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946"/>
        <w:tblW w:w="8642" w:type="dxa"/>
        <w:tblLook w:val="04A0" w:firstRow="1" w:lastRow="0" w:firstColumn="1" w:lastColumn="0" w:noHBand="0" w:noVBand="1"/>
      </w:tblPr>
      <w:tblGrid>
        <w:gridCol w:w="1129"/>
        <w:gridCol w:w="2127"/>
        <w:gridCol w:w="5386"/>
      </w:tblGrid>
      <w:tr w:rsidR="00D00138" w:rsidRPr="00D00138" w14:paraId="569E115C" w14:textId="0C7D5520" w:rsidTr="00F6529B">
        <w:trPr>
          <w:trHeight w:val="481"/>
        </w:trPr>
        <w:tc>
          <w:tcPr>
            <w:tcW w:w="1129" w:type="dxa"/>
          </w:tcPr>
          <w:p w14:paraId="3EB168FE" w14:textId="77777777" w:rsidR="00D00138" w:rsidRPr="00D00138" w:rsidRDefault="00D00138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D00138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分組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F3754DD" w14:textId="75DFC9DC" w:rsidR="00D00138" w:rsidRPr="00D00138" w:rsidRDefault="00D00138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D00138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分區觀議課學校</w:t>
            </w:r>
          </w:p>
        </w:tc>
      </w:tr>
      <w:tr w:rsidR="00501AAE" w:rsidRPr="00D00138" w14:paraId="1E893CE5" w14:textId="48BF6A84" w:rsidTr="00F6529B">
        <w:trPr>
          <w:trHeight w:val="536"/>
        </w:trPr>
        <w:tc>
          <w:tcPr>
            <w:tcW w:w="1129" w:type="dxa"/>
            <w:vMerge w:val="restart"/>
            <w:vAlign w:val="center"/>
          </w:tcPr>
          <w:p w14:paraId="090CE83E" w14:textId="77777777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2127" w:type="dxa"/>
            <w:tcBorders>
              <w:bottom w:val="dotDash" w:sz="4" w:space="0" w:color="auto"/>
            </w:tcBorders>
            <w:shd w:val="clear" w:color="auto" w:fill="FFFF00"/>
            <w:vAlign w:val="center"/>
          </w:tcPr>
          <w:p w14:paraId="6A88D611" w14:textId="1213A287" w:rsidR="00501AAE" w:rsidRPr="00492012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 w:rsidRPr="00492012"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  <w:t>創新學校</w:t>
            </w:r>
          </w:p>
        </w:tc>
        <w:tc>
          <w:tcPr>
            <w:tcW w:w="5386" w:type="dxa"/>
            <w:tcBorders>
              <w:bottom w:val="dotDash" w:sz="4" w:space="0" w:color="auto"/>
            </w:tcBorders>
            <w:shd w:val="clear" w:color="auto" w:fill="FFFF00"/>
            <w:vAlign w:val="center"/>
          </w:tcPr>
          <w:p w14:paraId="726627B0" w14:textId="27293029" w:rsidR="00501AAE" w:rsidRPr="00492012" w:rsidRDefault="00501AAE" w:rsidP="00F6529B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 w:rsidRPr="00492012"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  <w:t>文昌國中</w:t>
            </w:r>
          </w:p>
        </w:tc>
      </w:tr>
      <w:tr w:rsidR="00501AAE" w:rsidRPr="00D00138" w14:paraId="0D937EFE" w14:textId="77777777" w:rsidTr="00F6529B">
        <w:trPr>
          <w:trHeight w:val="1536"/>
        </w:trPr>
        <w:tc>
          <w:tcPr>
            <w:tcW w:w="1129" w:type="dxa"/>
            <w:vMerge/>
            <w:vAlign w:val="center"/>
          </w:tcPr>
          <w:p w14:paraId="5B725BD5" w14:textId="77777777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B69AAA6" w14:textId="77777777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亮點學校</w:t>
            </w:r>
          </w:p>
          <w:p w14:paraId="4D39DF15" w14:textId="4DC17738" w:rsidR="00D00138" w:rsidRPr="00D00138" w:rsidRDefault="00D00138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(7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校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  <w:tcBorders>
              <w:top w:val="dotDash" w:sz="4" w:space="0" w:color="auto"/>
              <w:bottom w:val="single" w:sz="4" w:space="0" w:color="auto"/>
            </w:tcBorders>
          </w:tcPr>
          <w:p w14:paraId="2CD55826" w14:textId="0D051DE4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桃園國中</w:t>
            </w:r>
            <w:r w:rsidR="00755C6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0"/>
            </w: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八德國中</w:t>
            </w:r>
          </w:p>
          <w:p w14:paraId="5526F1BB" w14:textId="02DC2E9D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大成國中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0"/>
            </w: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龜山國中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</w:p>
          <w:p w14:paraId="2693A8B5" w14:textId="7582515C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建國國中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0"/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自強國中</w:t>
            </w:r>
          </w:p>
          <w:p w14:paraId="40300743" w14:textId="0768D183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仁和國中</w:t>
            </w:r>
          </w:p>
        </w:tc>
      </w:tr>
      <w:tr w:rsidR="00501AAE" w:rsidRPr="00D00138" w14:paraId="78B07876" w14:textId="540D6DB1" w:rsidTr="00F6529B">
        <w:trPr>
          <w:trHeight w:val="426"/>
        </w:trPr>
        <w:tc>
          <w:tcPr>
            <w:tcW w:w="1129" w:type="dxa"/>
            <w:vMerge w:val="restart"/>
            <w:vAlign w:val="center"/>
          </w:tcPr>
          <w:p w14:paraId="11F1D431" w14:textId="77777777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2127" w:type="dxa"/>
            <w:tcBorders>
              <w:bottom w:val="dotDash" w:sz="4" w:space="0" w:color="auto"/>
            </w:tcBorders>
            <w:shd w:val="clear" w:color="auto" w:fill="FFFF00"/>
            <w:vAlign w:val="center"/>
          </w:tcPr>
          <w:p w14:paraId="728BCFD1" w14:textId="37A47B71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創新學校</w:t>
            </w:r>
          </w:p>
        </w:tc>
        <w:tc>
          <w:tcPr>
            <w:tcW w:w="5386" w:type="dxa"/>
            <w:tcBorders>
              <w:bottom w:val="dotDash" w:sz="4" w:space="0" w:color="auto"/>
            </w:tcBorders>
            <w:shd w:val="clear" w:color="auto" w:fill="FFFF00"/>
            <w:vAlign w:val="center"/>
          </w:tcPr>
          <w:p w14:paraId="223608BA" w14:textId="37AD1B8D" w:rsidR="00501AAE" w:rsidRPr="00D00138" w:rsidRDefault="00501AAE" w:rsidP="00F6529B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青埔國中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01AAE" w:rsidRPr="00D00138" w14:paraId="0F24DDE7" w14:textId="77777777" w:rsidTr="00F6529B">
        <w:trPr>
          <w:trHeight w:val="1126"/>
        </w:trPr>
        <w:tc>
          <w:tcPr>
            <w:tcW w:w="1129" w:type="dxa"/>
            <w:vMerge/>
            <w:vAlign w:val="center"/>
          </w:tcPr>
          <w:p w14:paraId="34FD772D" w14:textId="77777777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7AD1C53F" w14:textId="4AC24FC2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亮點學校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  <w:t>(6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校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  <w:tcBorders>
              <w:top w:val="dotDash" w:sz="4" w:space="0" w:color="auto"/>
              <w:bottom w:val="single" w:sz="4" w:space="0" w:color="auto"/>
            </w:tcBorders>
          </w:tcPr>
          <w:p w14:paraId="2464739B" w14:textId="51C9986E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大崙國中</w:t>
            </w: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0"/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內壢國中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14:paraId="57C356D1" w14:textId="4308ED9F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凌雲國中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0"/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龍潭國中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14:paraId="5C89022A" w14:textId="7356C82D" w:rsidR="00501AAE" w:rsidRPr="00D00138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55C60">
              <w:rPr>
                <w:rFonts w:ascii="Times New Roman" w:eastAsia="標楷體" w:hAnsi="Times New Roman" w:cs="Times New Roman"/>
                <w:color w:val="7030A0"/>
                <w:sz w:val="32"/>
                <w:szCs w:val="32"/>
              </w:rPr>
              <w:t>瑞坪國中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D00138"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0"/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東興國中</w:t>
            </w:r>
          </w:p>
        </w:tc>
      </w:tr>
      <w:tr w:rsidR="00501AAE" w:rsidRPr="00D00138" w14:paraId="253569F7" w14:textId="0DF990DB" w:rsidTr="00F6529B">
        <w:trPr>
          <w:trHeight w:val="551"/>
        </w:trPr>
        <w:tc>
          <w:tcPr>
            <w:tcW w:w="1129" w:type="dxa"/>
            <w:vMerge w:val="restart"/>
            <w:vAlign w:val="center"/>
          </w:tcPr>
          <w:p w14:paraId="250A4AAB" w14:textId="77777777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2127" w:type="dxa"/>
            <w:tcBorders>
              <w:bottom w:val="dotDash" w:sz="4" w:space="0" w:color="auto"/>
            </w:tcBorders>
            <w:shd w:val="clear" w:color="auto" w:fill="FFFF00"/>
            <w:vAlign w:val="center"/>
          </w:tcPr>
          <w:p w14:paraId="08BBBC59" w14:textId="239562DA" w:rsidR="00501AAE" w:rsidRPr="00D00138" w:rsidRDefault="00501AAE" w:rsidP="00F6529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創新學校</w:t>
            </w:r>
          </w:p>
        </w:tc>
        <w:tc>
          <w:tcPr>
            <w:tcW w:w="5386" w:type="dxa"/>
            <w:tcBorders>
              <w:bottom w:val="dotDash" w:sz="4" w:space="0" w:color="auto"/>
            </w:tcBorders>
            <w:shd w:val="clear" w:color="auto" w:fill="FFFF00"/>
            <w:vAlign w:val="center"/>
          </w:tcPr>
          <w:p w14:paraId="3A36C766" w14:textId="10781AED" w:rsidR="00501AAE" w:rsidRPr="00D00138" w:rsidRDefault="00501AAE" w:rsidP="00F6529B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>大園國中</w:t>
            </w:r>
            <w:r w:rsidRPr="00D0013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01AAE" w:rsidRPr="00F6529B" w14:paraId="555462C3" w14:textId="77777777" w:rsidTr="00F6529B">
        <w:trPr>
          <w:trHeight w:val="1262"/>
        </w:trPr>
        <w:tc>
          <w:tcPr>
            <w:tcW w:w="1129" w:type="dxa"/>
            <w:vMerge/>
            <w:vAlign w:val="center"/>
          </w:tcPr>
          <w:p w14:paraId="30C40B35" w14:textId="77777777" w:rsidR="00501AAE" w:rsidRPr="00F6529B" w:rsidRDefault="00501AAE" w:rsidP="00F6529B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Dash" w:sz="4" w:space="0" w:color="auto"/>
            </w:tcBorders>
            <w:vAlign w:val="center"/>
          </w:tcPr>
          <w:p w14:paraId="097E3E98" w14:textId="77777777" w:rsidR="00501AAE" w:rsidRPr="00F6529B" w:rsidRDefault="00501AAE" w:rsidP="00F6529B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>亮點學校</w:t>
            </w:r>
          </w:p>
          <w:p w14:paraId="6BEEACA5" w14:textId="643FC4BC" w:rsidR="00D00138" w:rsidRPr="00F6529B" w:rsidRDefault="00D00138" w:rsidP="00F6529B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>(6校)</w:t>
            </w:r>
          </w:p>
        </w:tc>
        <w:tc>
          <w:tcPr>
            <w:tcW w:w="5386" w:type="dxa"/>
            <w:tcBorders>
              <w:top w:val="dotDash" w:sz="4" w:space="0" w:color="auto"/>
            </w:tcBorders>
          </w:tcPr>
          <w:p w14:paraId="6E62C4DB" w14:textId="38B19C85" w:rsidR="00501AAE" w:rsidRPr="00F6529B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6529B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經國國中 </w:t>
            </w:r>
            <w:r w:rsidR="00D00138"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     </w:t>
            </w:r>
            <w:r w:rsidR="00D00138" w:rsidRPr="00F6529B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F0"/>
            </w: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會稽國中 </w:t>
            </w:r>
          </w:p>
          <w:p w14:paraId="172C688D" w14:textId="58F22F3B" w:rsidR="00501AAE" w:rsidRPr="00F6529B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同德國中 </w:t>
            </w:r>
            <w:r w:rsidR="00D00138"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     </w:t>
            </w:r>
            <w:r w:rsidR="00D00138" w:rsidRPr="00F6529B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F0"/>
            </w: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大有國中 </w:t>
            </w:r>
          </w:p>
          <w:p w14:paraId="3E621F37" w14:textId="609F4600" w:rsidR="00501AAE" w:rsidRPr="00F6529B" w:rsidRDefault="00501AAE" w:rsidP="00F6529B">
            <w:pPr>
              <w:pStyle w:val="afa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6529B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>光明國中</w:t>
            </w: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="00D00138" w:rsidRPr="00F6529B">
              <w:rPr>
                <w:rFonts w:ascii="標楷體" w:eastAsia="標楷體" w:hAnsi="標楷體" w:cs="Times New Roman"/>
                <w:sz w:val="32"/>
                <w:szCs w:val="32"/>
              </w:rPr>
              <w:t xml:space="preserve">     </w:t>
            </w:r>
            <w:r w:rsidR="00D00138" w:rsidRPr="00F6529B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F0"/>
            </w:r>
            <w:r w:rsidRPr="00F6529B">
              <w:rPr>
                <w:rFonts w:ascii="標楷體" w:eastAsia="標楷體" w:hAnsi="標楷體" w:cs="Times New Roman"/>
                <w:sz w:val="32"/>
                <w:szCs w:val="32"/>
              </w:rPr>
              <w:t>南崁國中</w:t>
            </w:r>
          </w:p>
        </w:tc>
      </w:tr>
    </w:tbl>
    <w:p w14:paraId="5D7D03FD" w14:textId="45B988A0" w:rsidR="00482D67" w:rsidRPr="00F6529B" w:rsidRDefault="000558D8" w:rsidP="00F6529B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6529B">
        <w:rPr>
          <w:rFonts w:ascii="標楷體" w:eastAsia="標楷體" w:hAnsi="標楷體" w:cs="Times New Roman"/>
          <w:sz w:val="32"/>
          <w:szCs w:val="32"/>
        </w:rPr>
        <w:t>110學年度桃園市國中雙語創新試辦學校及雙語課程點亮學校</w:t>
      </w:r>
      <w:bookmarkStart w:id="0" w:name="_GoBack"/>
      <w:bookmarkEnd w:id="0"/>
      <w:r w:rsidRPr="00F6529B">
        <w:rPr>
          <w:rFonts w:ascii="標楷體" w:eastAsia="標楷體" w:hAnsi="標楷體" w:cs="Times New Roman"/>
          <w:sz w:val="32"/>
          <w:szCs w:val="32"/>
        </w:rPr>
        <w:t>聯合觀議課暨行政訪視分區表</w:t>
      </w:r>
    </w:p>
    <w:p w14:paraId="200EE731" w14:textId="77777777" w:rsidR="000558D8" w:rsidRPr="00D00138" w:rsidRDefault="000558D8">
      <w:pPr>
        <w:rPr>
          <w:rFonts w:ascii="Times New Roman" w:eastAsia="標楷體" w:hAnsi="Times New Roman" w:cs="Times New Roman"/>
        </w:rPr>
      </w:pPr>
    </w:p>
    <w:p w14:paraId="01198317" w14:textId="77777777" w:rsidR="003267C9" w:rsidRPr="00D00138" w:rsidRDefault="003267C9">
      <w:pPr>
        <w:rPr>
          <w:rFonts w:ascii="Times New Roman" w:eastAsia="標楷體" w:hAnsi="Times New Roman" w:cs="Times New Roman"/>
        </w:rPr>
      </w:pPr>
    </w:p>
    <w:sectPr w:rsidR="003267C9" w:rsidRPr="00D00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DF46" w14:textId="77777777" w:rsidR="000B4648" w:rsidRDefault="000B4648" w:rsidP="009C3DD0">
      <w:r>
        <w:separator/>
      </w:r>
    </w:p>
  </w:endnote>
  <w:endnote w:type="continuationSeparator" w:id="0">
    <w:p w14:paraId="34A8B976" w14:textId="77777777" w:rsidR="000B4648" w:rsidRDefault="000B4648" w:rsidP="009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3D91" w14:textId="77777777" w:rsidR="000B4648" w:rsidRDefault="000B4648" w:rsidP="009C3DD0">
      <w:r>
        <w:separator/>
      </w:r>
    </w:p>
  </w:footnote>
  <w:footnote w:type="continuationSeparator" w:id="0">
    <w:p w14:paraId="18AD9FCC" w14:textId="77777777" w:rsidR="000B4648" w:rsidRDefault="000B4648" w:rsidP="009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780E"/>
    <w:multiLevelType w:val="hybridMultilevel"/>
    <w:tmpl w:val="018CC828"/>
    <w:lvl w:ilvl="0" w:tplc="1C568C5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C457F3"/>
    <w:multiLevelType w:val="hybridMultilevel"/>
    <w:tmpl w:val="E0A8399A"/>
    <w:lvl w:ilvl="0" w:tplc="1C568C5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D8"/>
    <w:rsid w:val="000558D8"/>
    <w:rsid w:val="000B4648"/>
    <w:rsid w:val="003267C9"/>
    <w:rsid w:val="00482D67"/>
    <w:rsid w:val="00487BE2"/>
    <w:rsid w:val="00492012"/>
    <w:rsid w:val="004B37C5"/>
    <w:rsid w:val="00501AAE"/>
    <w:rsid w:val="005C3672"/>
    <w:rsid w:val="00715427"/>
    <w:rsid w:val="00755C60"/>
    <w:rsid w:val="009C3DD0"/>
    <w:rsid w:val="00D00138"/>
    <w:rsid w:val="00E37537"/>
    <w:rsid w:val="00E65DE9"/>
    <w:rsid w:val="00F6529B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0250"/>
  <w15:chartTrackingRefBased/>
  <w15:docId w15:val="{FEA6A4BC-5F82-47C0-BB97-3B3A1C07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37"/>
  </w:style>
  <w:style w:type="paragraph" w:styleId="1">
    <w:name w:val="heading 1"/>
    <w:basedOn w:val="a"/>
    <w:next w:val="a"/>
    <w:link w:val="10"/>
    <w:uiPriority w:val="9"/>
    <w:qFormat/>
    <w:rsid w:val="00E37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37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375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3753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375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375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753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375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375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375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E37537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7537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標題 字元"/>
    <w:basedOn w:val="a0"/>
    <w:link w:val="a5"/>
    <w:uiPriority w:val="10"/>
    <w:rsid w:val="00E375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375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標題 字元"/>
    <w:basedOn w:val="a0"/>
    <w:link w:val="a7"/>
    <w:uiPriority w:val="11"/>
    <w:rsid w:val="00E37537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37537"/>
    <w:rPr>
      <w:b/>
      <w:bCs/>
      <w:color w:val="auto"/>
    </w:rPr>
  </w:style>
  <w:style w:type="character" w:styleId="aa">
    <w:name w:val="Emphasis"/>
    <w:basedOn w:val="a0"/>
    <w:uiPriority w:val="20"/>
    <w:qFormat/>
    <w:rsid w:val="00E37537"/>
    <w:rPr>
      <w:i/>
      <w:iCs/>
      <w:color w:val="auto"/>
    </w:rPr>
  </w:style>
  <w:style w:type="paragraph" w:styleId="ab">
    <w:name w:val="No Spacing"/>
    <w:uiPriority w:val="1"/>
    <w:qFormat/>
    <w:rsid w:val="00E37537"/>
  </w:style>
  <w:style w:type="paragraph" w:styleId="ac">
    <w:name w:val="Quote"/>
    <w:basedOn w:val="a"/>
    <w:next w:val="a"/>
    <w:link w:val="ad"/>
    <w:uiPriority w:val="29"/>
    <w:qFormat/>
    <w:rsid w:val="00E375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E37537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375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E37537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E37537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37537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E37537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37537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E37537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3753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9C3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9C3DD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C3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9C3DD0"/>
    <w:rPr>
      <w:sz w:val="20"/>
      <w:szCs w:val="20"/>
    </w:rPr>
  </w:style>
  <w:style w:type="paragraph" w:styleId="afa">
    <w:name w:val="List Paragraph"/>
    <w:basedOn w:val="a"/>
    <w:uiPriority w:val="34"/>
    <w:qFormat/>
    <w:rsid w:val="00501A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李岢庭</cp:lastModifiedBy>
  <cp:revision>2</cp:revision>
  <dcterms:created xsi:type="dcterms:W3CDTF">2021-12-10T11:15:00Z</dcterms:created>
  <dcterms:modified xsi:type="dcterms:W3CDTF">2021-12-10T11:15:00Z</dcterms:modified>
</cp:coreProperties>
</file>