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09" w:rsidRPr="007633A1" w:rsidRDefault="00307E09" w:rsidP="00307E09">
      <w:pPr>
        <w:jc w:val="center"/>
        <w:rPr>
          <w:rFonts w:ascii="標楷體" w:eastAsia="標楷體" w:hint="eastAsia"/>
          <w:sz w:val="26"/>
          <w:szCs w:val="26"/>
          <w:u w:val="single"/>
        </w:rPr>
      </w:pPr>
      <w:r>
        <w:rPr>
          <w:rFonts w:ascii="標楷體" w:eastAsia="標楷體" w:hAnsi="標楷體" w:hint="eastAsia"/>
          <w:noProof/>
          <w:kern w:val="0"/>
          <w:sz w:val="26"/>
          <w:szCs w:val="26"/>
          <w:u w:val="single"/>
        </w:rPr>
        <w:t>桃園市八德</w:t>
      </w:r>
      <w:r w:rsidRPr="007633A1">
        <w:rPr>
          <w:rFonts w:ascii="標楷體" w:eastAsia="標楷體" w:hAnsi="標楷體" w:hint="eastAsia"/>
          <w:sz w:val="26"/>
          <w:szCs w:val="26"/>
        </w:rPr>
        <w:t>區</w:t>
      </w:r>
      <w:r w:rsidRPr="007633A1">
        <w:rPr>
          <w:snapToGrid w:val="0"/>
          <w:kern w:val="0"/>
          <w:sz w:val="26"/>
          <w:szCs w:val="26"/>
          <w:u w:val="single"/>
        </w:rPr>
        <w:t>10</w:t>
      </w:r>
      <w:r>
        <w:rPr>
          <w:rFonts w:hint="eastAsia"/>
          <w:snapToGrid w:val="0"/>
          <w:kern w:val="0"/>
          <w:sz w:val="26"/>
          <w:szCs w:val="26"/>
          <w:u w:val="single"/>
        </w:rPr>
        <w:t>8</w:t>
      </w:r>
      <w:r w:rsidRPr="007633A1">
        <w:rPr>
          <w:rFonts w:ascii="標楷體" w:eastAsia="標楷體" w:hAnsi="標楷體" w:hint="eastAsia"/>
          <w:sz w:val="26"/>
          <w:szCs w:val="26"/>
        </w:rPr>
        <w:t>學年度第</w:t>
      </w:r>
      <w:r w:rsidRPr="00FB4BE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7633A1">
        <w:rPr>
          <w:rFonts w:ascii="標楷體" w:eastAsia="標楷體" w:hAnsi="標楷體" w:hint="eastAsia"/>
          <w:sz w:val="26"/>
          <w:szCs w:val="26"/>
        </w:rPr>
        <w:t>學期</w:t>
      </w:r>
      <w:r>
        <w:rPr>
          <w:rFonts w:ascii="標楷體" w:eastAsia="標楷體" w:hAnsi="標楷體" w:hint="eastAsia"/>
          <w:sz w:val="26"/>
          <w:szCs w:val="26"/>
        </w:rPr>
        <w:t>八德</w:t>
      </w:r>
      <w:r w:rsidRPr="007633A1">
        <w:rPr>
          <w:rFonts w:ascii="標楷體" w:eastAsia="標楷體" w:hAnsi="標楷體" w:hint="eastAsia"/>
          <w:sz w:val="26"/>
          <w:szCs w:val="26"/>
        </w:rPr>
        <w:t>國民中學</w:t>
      </w:r>
      <w:r w:rsidRPr="00FB4BE8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B4BE8">
        <w:rPr>
          <w:rFonts w:ascii="標楷體" w:eastAsia="標楷體" w:hAnsi="標楷體" w:hint="eastAsia"/>
          <w:sz w:val="26"/>
          <w:szCs w:val="26"/>
        </w:rPr>
        <w:t>年級</w:t>
      </w:r>
      <w:r w:rsidRPr="007633A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2C4A03">
        <w:rPr>
          <w:rFonts w:ascii="標楷體" w:eastAsia="標楷體" w:hAnsi="標楷體" w:hint="eastAsia"/>
          <w:sz w:val="26"/>
          <w:szCs w:val="26"/>
        </w:rPr>
        <w:t>領域 教學計畫表</w:t>
      </w:r>
      <w:r w:rsidRPr="007633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7633A1">
        <w:rPr>
          <w:rFonts w:ascii="標楷體" w:eastAsia="標楷體" w:hAnsi="標楷體" w:hint="eastAsia"/>
          <w:sz w:val="26"/>
          <w:szCs w:val="26"/>
        </w:rPr>
        <w:t>設計者：</w:t>
      </w:r>
      <w:r w:rsidRPr="00FB4BE8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FB4BE8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633A1">
        <w:rPr>
          <w:rFonts w:ascii="標楷體" w:eastAsia="標楷體" w:hAnsi="標楷體" w:hint="eastAsia"/>
          <w:sz w:val="26"/>
          <w:szCs w:val="26"/>
        </w:rPr>
        <w:t>領域教師群</w:t>
      </w:r>
    </w:p>
    <w:p w:rsidR="00307E09" w:rsidRPr="00307E09" w:rsidRDefault="00307E09" w:rsidP="00307E09">
      <w:pPr>
        <w:jc w:val="both"/>
        <w:rPr>
          <w:rFonts w:ascii="新細明體" w:hAnsi="新細明體" w:hint="eastAsia"/>
          <w:sz w:val="26"/>
        </w:rPr>
      </w:pPr>
    </w:p>
    <w:p w:rsidR="00307E09" w:rsidRDefault="00307E09" w:rsidP="00307E09">
      <w:pPr>
        <w:jc w:val="both"/>
        <w:rPr>
          <w:rFonts w:ascii="新細明體" w:hAnsi="新細明體"/>
          <w:color w:val="FF0000"/>
        </w:rPr>
      </w:pPr>
    </w:p>
    <w:p w:rsidR="00307E09" w:rsidRDefault="00307E09" w:rsidP="00307E09">
      <w:pPr>
        <w:jc w:val="both"/>
        <w:rPr>
          <w:rFonts w:ascii="新細明體" w:hAnsi="新細明體"/>
        </w:rPr>
      </w:pPr>
      <w:bookmarkStart w:id="0" w:name="_Hlk516769145"/>
    </w:p>
    <w:bookmarkEnd w:id="0"/>
    <w:p w:rsidR="00307E09" w:rsidRPr="006C3503" w:rsidRDefault="00307E09" w:rsidP="00307E09">
      <w:pPr>
        <w:jc w:val="both"/>
        <w:rPr>
          <w:rFonts w:ascii="新細明體" w:hAnsi="新細明體" w:hint="eastAsia"/>
        </w:rPr>
        <w:sectPr w:rsidR="00307E09" w:rsidRPr="006C3503" w:rsidSect="00FB4BE8">
          <w:pgSz w:w="16838" w:h="11906" w:orient="landscape" w:code="9"/>
          <w:pgMar w:top="567" w:right="567" w:bottom="567" w:left="567" w:header="567" w:footer="567" w:gutter="0"/>
          <w:cols w:space="425"/>
          <w:docGrid w:type="lines" w:linePitch="360"/>
        </w:sectPr>
      </w:pPr>
    </w:p>
    <w:p w:rsidR="00307E09" w:rsidRPr="00E8130E" w:rsidRDefault="00307E09" w:rsidP="00307E09">
      <w:pPr>
        <w:jc w:val="both"/>
        <w:rPr>
          <w:rFonts w:ascii="新細明體"/>
          <w:sz w:val="28"/>
        </w:rPr>
      </w:pPr>
      <w:r w:rsidRPr="00E8130E">
        <w:rPr>
          <w:rFonts w:ascii="新細明體" w:hint="eastAsia"/>
        </w:rPr>
        <w:lastRenderedPageBreak/>
        <w:t>本學期課程內涵：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593"/>
        <w:gridCol w:w="567"/>
        <w:gridCol w:w="567"/>
        <w:gridCol w:w="854"/>
        <w:gridCol w:w="905"/>
        <w:gridCol w:w="1223"/>
        <w:gridCol w:w="1372"/>
        <w:gridCol w:w="1551"/>
        <w:gridCol w:w="3172"/>
        <w:gridCol w:w="425"/>
        <w:gridCol w:w="1134"/>
        <w:gridCol w:w="1134"/>
        <w:gridCol w:w="709"/>
        <w:gridCol w:w="850"/>
      </w:tblGrid>
      <w:tr w:rsidR="00307E09" w:rsidRPr="00307E09" w:rsidTr="00307E09">
        <w:trPr>
          <w:cantSplit/>
          <w:trHeight w:val="677"/>
          <w:tblHeader/>
        </w:trPr>
        <w:tc>
          <w:tcPr>
            <w:tcW w:w="361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週次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07E09">
              <w:rPr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307E09" w:rsidRPr="00307E09" w:rsidRDefault="00307E09" w:rsidP="00307E0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課程主題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307E09" w:rsidRPr="00307E09" w:rsidRDefault="00307E09" w:rsidP="00307E0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單元名稱</w:t>
            </w:r>
          </w:p>
        </w:tc>
        <w:tc>
          <w:tcPr>
            <w:tcW w:w="854" w:type="dxa"/>
            <w:shd w:val="clear" w:color="auto" w:fill="C0C0C0"/>
            <w:vAlign w:val="center"/>
          </w:tcPr>
          <w:p w:rsidR="00307E09" w:rsidRPr="00307E09" w:rsidRDefault="00307E09" w:rsidP="00307E0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核心素養面向</w:t>
            </w:r>
          </w:p>
        </w:tc>
        <w:tc>
          <w:tcPr>
            <w:tcW w:w="905" w:type="dxa"/>
            <w:shd w:val="clear" w:color="auto" w:fill="C0C0C0"/>
            <w:vAlign w:val="center"/>
          </w:tcPr>
          <w:p w:rsidR="00307E09" w:rsidRPr="00307E09" w:rsidRDefault="00307E09" w:rsidP="00307E0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核心素養項目</w:t>
            </w:r>
          </w:p>
        </w:tc>
        <w:tc>
          <w:tcPr>
            <w:tcW w:w="1223" w:type="dxa"/>
            <w:shd w:val="clear" w:color="auto" w:fill="C0C0C0"/>
            <w:vAlign w:val="center"/>
          </w:tcPr>
          <w:p w:rsidR="00307E09" w:rsidRPr="00307E09" w:rsidRDefault="00307E09" w:rsidP="00307E0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核心素養具體內涵</w:t>
            </w:r>
          </w:p>
        </w:tc>
        <w:tc>
          <w:tcPr>
            <w:tcW w:w="1372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學習表現</w:t>
            </w:r>
          </w:p>
        </w:tc>
        <w:tc>
          <w:tcPr>
            <w:tcW w:w="1551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學習內容</w:t>
            </w:r>
          </w:p>
        </w:tc>
        <w:tc>
          <w:tcPr>
            <w:tcW w:w="3172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教學活動內容及實施方式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教學資源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評量方式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統整相關</w:t>
            </w:r>
            <w:r w:rsidRPr="00307E09">
              <w:rPr>
                <w:sz w:val="20"/>
                <w:szCs w:val="20"/>
              </w:rPr>
              <w:br/>
            </w:r>
            <w:r w:rsidRPr="00307E09"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7E09">
              <w:rPr>
                <w:rFonts w:hint="eastAsia"/>
                <w:sz w:val="20"/>
                <w:szCs w:val="20"/>
              </w:rPr>
              <w:t>重大議題指標</w:t>
            </w:r>
          </w:p>
        </w:tc>
      </w:tr>
      <w:tr w:rsidR="00307E09" w:rsidRPr="00307E09" w:rsidTr="00307E09">
        <w:trPr>
          <w:cantSplit/>
          <w:trHeight w:val="921"/>
        </w:trPr>
        <w:tc>
          <w:tcPr>
            <w:tcW w:w="361" w:type="dxa"/>
            <w:shd w:val="clear" w:color="auto" w:fill="auto"/>
            <w:vAlign w:val="center"/>
          </w:tcPr>
          <w:p w:rsidR="00307E09" w:rsidRPr="00307E09" w:rsidRDefault="00307E09" w:rsidP="00AF5650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307E09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593" w:type="dxa"/>
            <w:vAlign w:val="center"/>
          </w:tcPr>
          <w:p w:rsidR="00307E09" w:rsidRPr="00307E09" w:rsidRDefault="00307E09" w:rsidP="00AF56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07E09">
              <w:rPr>
                <w:rFonts w:ascii="新細明體" w:hAnsi="新細明體" w:cs="新細明體"/>
                <w:kern w:val="0"/>
                <w:sz w:val="20"/>
                <w:szCs w:val="20"/>
              </w:rPr>
              <w:t>8</w:t>
            </w:r>
            <w:r w:rsidRPr="00307E0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/2</w:t>
            </w:r>
            <w:r w:rsidRPr="00307E09">
              <w:rPr>
                <w:rFonts w:ascii="新細明體" w:hAnsi="新細明體" w:cs="新細明體"/>
                <w:kern w:val="0"/>
                <w:sz w:val="20"/>
                <w:szCs w:val="20"/>
              </w:rPr>
              <w:t>7</w:t>
            </w:r>
            <w:r w:rsidRPr="00307E0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~9/</w:t>
            </w:r>
            <w:r w:rsidRPr="00307E09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54" w:type="dxa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905" w:type="dxa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23" w:type="dxa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hAnsi="新細明體" w:hint="eastAsi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E09" w:rsidRPr="00307E09" w:rsidRDefault="00307E09" w:rsidP="00AF5650">
            <w:pPr>
              <w:snapToGrid w:val="0"/>
              <w:spacing w:line="0" w:lineRule="atLeast"/>
              <w:jc w:val="both"/>
              <w:rPr>
                <w:rFonts w:hint="eastAsia"/>
                <w:snapToGrid w:val="0"/>
                <w:sz w:val="20"/>
                <w:szCs w:val="20"/>
              </w:rPr>
            </w:pPr>
          </w:p>
        </w:tc>
      </w:tr>
      <w:tr w:rsidR="00307E09" w:rsidRPr="00307E09" w:rsidTr="00307E09">
        <w:trPr>
          <w:cantSplit/>
          <w:trHeight w:val="3322"/>
        </w:trPr>
        <w:tc>
          <w:tcPr>
            <w:tcW w:w="361" w:type="dxa"/>
            <w:shd w:val="clear" w:color="auto" w:fill="auto"/>
            <w:vAlign w:val="center"/>
          </w:tcPr>
          <w:p w:rsidR="00307E09" w:rsidRPr="00307E09" w:rsidRDefault="00307E09" w:rsidP="00AF5650">
            <w:pPr>
              <w:spacing w:line="0" w:lineRule="atLeast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  <w:r w:rsidRPr="00307E09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593" w:type="dxa"/>
            <w:vAlign w:val="center"/>
          </w:tcPr>
          <w:p w:rsidR="00307E09" w:rsidRPr="00307E09" w:rsidRDefault="00307E09" w:rsidP="00AF565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07E0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9/2~9/8</w:t>
            </w:r>
          </w:p>
        </w:tc>
        <w:tc>
          <w:tcPr>
            <w:tcW w:w="567" w:type="dxa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E09" w:rsidRPr="00307E09" w:rsidRDefault="00307E09" w:rsidP="00AF5650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54" w:type="dxa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905" w:type="dxa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223" w:type="dxa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307E09" w:rsidRPr="00307E09" w:rsidRDefault="00307E09" w:rsidP="00AF5650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307E09" w:rsidRPr="00307E09" w:rsidRDefault="00307E09" w:rsidP="00AF5650">
            <w:pPr>
              <w:pStyle w:val="Default"/>
              <w:jc w:val="both"/>
              <w:rPr>
                <w:rFonts w:ascii="新細明體" w:hAnsi="新細明體" w:hint="eastAsi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7E09" w:rsidRPr="00307E09" w:rsidRDefault="00307E09" w:rsidP="00AF565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E09" w:rsidRPr="00307E09" w:rsidRDefault="00307E09" w:rsidP="00AF5650">
            <w:pPr>
              <w:snapToGrid w:val="0"/>
              <w:spacing w:line="0" w:lineRule="atLeast"/>
              <w:jc w:val="both"/>
              <w:rPr>
                <w:rFonts w:hint="eastAsia"/>
                <w:snapToGrid w:val="0"/>
                <w:sz w:val="20"/>
                <w:szCs w:val="20"/>
              </w:rPr>
            </w:pPr>
          </w:p>
        </w:tc>
      </w:tr>
    </w:tbl>
    <w:p w:rsidR="00E04D1A" w:rsidRDefault="00307E0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請老師自行增列使用</w:t>
      </w:r>
    </w:p>
    <w:p w:rsidR="00307E09" w:rsidRPr="00307E09" w:rsidRDefault="00B939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有關素養面向、項目及具體內涵及學習表現、學習內容等，請參閱各領域課綱內容。</w:t>
      </w:r>
    </w:p>
    <w:sectPr w:rsidR="00307E09" w:rsidRPr="00307E09" w:rsidSect="00307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07E09"/>
    <w:rsid w:val="00307E09"/>
    <w:rsid w:val="00B939CF"/>
    <w:rsid w:val="00E0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E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2019-01-16T06:35:00Z</dcterms:created>
  <dcterms:modified xsi:type="dcterms:W3CDTF">2019-01-16T06:47:00Z</dcterms:modified>
</cp:coreProperties>
</file>