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8C" w:rsidRDefault="00E63EDB">
      <w:pPr>
        <w:pStyle w:val="Standard"/>
        <w:snapToGrid w:val="0"/>
        <w:jc w:val="center"/>
      </w:pPr>
      <w:r>
        <w:rPr>
          <w:rFonts w:ascii="標楷體" w:eastAsia="標楷體" w:hAnsi="標楷體"/>
          <w:b/>
          <w:sz w:val="32"/>
        </w:rPr>
        <w:t>108年度教育部國民及學前教育署</w:t>
      </w:r>
    </w:p>
    <w:p w:rsidR="007A788C" w:rsidRDefault="00E63EDB">
      <w:pPr>
        <w:pStyle w:val="Standard"/>
        <w:snapToGrid w:val="0"/>
        <w:jc w:val="center"/>
      </w:pPr>
      <w:r>
        <w:rPr>
          <w:rFonts w:ascii="標楷體" w:eastAsia="標楷體" w:hAnsi="標楷體"/>
          <w:b/>
          <w:sz w:val="32"/>
        </w:rPr>
        <w:t>「Cool English英聽王」比賽辦法</w:t>
      </w:r>
    </w:p>
    <w:p w:rsidR="007A788C" w:rsidRDefault="007A788C">
      <w:pPr>
        <w:pStyle w:val="Standard"/>
        <w:jc w:val="center"/>
        <w:rPr>
          <w:rFonts w:ascii="標楷體" w:eastAsia="標楷體" w:hAnsi="標楷體"/>
          <w:b/>
        </w:rPr>
      </w:pPr>
    </w:p>
    <w:p w:rsidR="007A788C" w:rsidRDefault="00E63EDB">
      <w:pPr>
        <w:pStyle w:val="a5"/>
        <w:numPr>
          <w:ilvl w:val="0"/>
          <w:numId w:val="49"/>
        </w:numPr>
      </w:pPr>
      <w:r>
        <w:rPr>
          <w:rFonts w:ascii="標楷體" w:eastAsia="標楷體" w:hAnsi="標楷體"/>
          <w:b/>
        </w:rPr>
        <w:t>目的</w:t>
      </w:r>
    </w:p>
    <w:p w:rsidR="007A788C" w:rsidRDefault="00E63EDB">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(Cool 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w:t>
      </w:r>
      <w:bookmarkStart w:id="0" w:name="_GoBack"/>
      <w:bookmarkEnd w:id="0"/>
      <w:r>
        <w:rPr>
          <w:rFonts w:ascii="Times New Roman" w:eastAsia="標楷體" w:hAnsi="Times New Roman" w:cs="Times New Roman"/>
        </w:rPr>
        <w:t>片，融入電影片段呈現真實對話情境，讓學生從中學習日常片語與聽力，增進學生主動學習英文之動機。</w:t>
      </w:r>
    </w:p>
    <w:p w:rsidR="007A788C" w:rsidRDefault="00E63EDB">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二、辦理單位</w:t>
      </w:r>
    </w:p>
    <w:p w:rsidR="007A788C" w:rsidRDefault="00E63EDB">
      <w:pPr>
        <w:pStyle w:val="a5"/>
        <w:numPr>
          <w:ilvl w:val="0"/>
          <w:numId w:val="50"/>
        </w:numPr>
        <w:ind w:left="709" w:hanging="567"/>
      </w:pPr>
      <w:r>
        <w:rPr>
          <w:rFonts w:ascii="Times New Roman" w:eastAsia="標楷體" w:hAnsi="Times New Roman" w:cs="Times New Roman"/>
        </w:rPr>
        <w:t>主辦單位：教育部國民及學前教育署</w:t>
      </w:r>
    </w:p>
    <w:p w:rsidR="007A788C" w:rsidRDefault="00E63EDB">
      <w:pPr>
        <w:pStyle w:val="a5"/>
        <w:numPr>
          <w:ilvl w:val="0"/>
          <w:numId w:val="25"/>
        </w:numPr>
        <w:ind w:left="709" w:hanging="567"/>
      </w:pPr>
      <w:r>
        <w:rPr>
          <w:rFonts w:ascii="Times New Roman" w:eastAsia="標楷體" w:hAnsi="Times New Roman" w:cs="Times New Roman"/>
        </w:rPr>
        <w:t>承辦單位：國立臺灣師範大學</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三、參加對象</w:t>
      </w:r>
    </w:p>
    <w:p w:rsidR="007A788C" w:rsidRDefault="00E63EDB">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7A788C" w:rsidRDefault="007A788C">
      <w:pPr>
        <w:pStyle w:val="Standard"/>
        <w:rPr>
          <w:rFonts w:ascii="Times New Roman" w:eastAsia="標楷體" w:hAnsi="Times New Roman" w:cs="Times New Roman"/>
        </w:rPr>
      </w:pPr>
    </w:p>
    <w:p w:rsidR="007A788C" w:rsidRDefault="00E63EDB">
      <w:pPr>
        <w:pStyle w:val="a5"/>
        <w:numPr>
          <w:ilvl w:val="0"/>
          <w:numId w:val="51"/>
        </w:numPr>
      </w:pPr>
      <w:r>
        <w:rPr>
          <w:rFonts w:ascii="Times New Roman" w:eastAsia="標楷體" w:hAnsi="Times New Roman" w:cs="Times New Roman"/>
          <w:b/>
        </w:rPr>
        <w:t>活動時間</w:t>
      </w:r>
    </w:p>
    <w:p w:rsidR="007A788C" w:rsidRDefault="00E63EDB">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參賽規則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7" w:history="1">
        <w:r>
          <w:rPr>
            <w:rStyle w:val="Internetlink"/>
            <w:rFonts w:ascii="Times New Roman" w:eastAsia="標楷體" w:hAnsi="Times New Roman" w:cs="Times New Roman"/>
            <w:color w:val="auto"/>
          </w:rPr>
          <w:t>http://www.coolenglish.edu.tw/</w:t>
        </w:r>
      </w:hyperlink>
    </w:p>
    <w:p w:rsidR="007A788C" w:rsidRDefault="00E63EDB">
      <w:pPr>
        <w:pStyle w:val="a5"/>
      </w:pPr>
      <w:r>
        <w:rPr>
          <w:rFonts w:ascii="Times New Roman" w:eastAsia="標楷體" w:hAnsi="Times New Roman" w:cs="Times New Roman"/>
        </w:rPr>
        <w:t>初次使用網站的同學請先至首頁下方進行註冊，註冊方式如下：</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7A788C" w:rsidRDefault="00E63EDB">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OpenID</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7A788C" w:rsidRDefault="00E63EDB">
      <w:pPr>
        <w:pStyle w:val="a5"/>
      </w:pP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7A788C" w:rsidRDefault="00E63EDB">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帳號密碼與</w:t>
      </w:r>
      <w:r>
        <w:rPr>
          <w:rFonts w:ascii="Times New Roman" w:eastAsia="標楷體" w:hAnsi="Times New Roman" w:cs="Times New Roman"/>
        </w:rPr>
        <w:lastRenderedPageBreak/>
        <w:t>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7A788C" w:rsidRDefault="00E63EDB">
      <w:pPr>
        <w:pStyle w:val="a5"/>
        <w:jc w:val="both"/>
      </w:pP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7A788C" w:rsidRDefault="00E63EDB">
      <w:pPr>
        <w:pStyle w:val="a5"/>
        <w:jc w:val="both"/>
      </w:pPr>
      <w:r>
        <w:rPr>
          <w:rFonts w:ascii="Times New Roman" w:eastAsia="標楷體" w:hAnsi="Times New Roman" w:cs="Times New Roman"/>
        </w:rPr>
        <w:t>確認登入之身分為本人帳號後再進行報名與作答。若使用公用電腦登入平臺者，請務必</w:t>
      </w:r>
    </w:p>
    <w:p w:rsidR="007A788C" w:rsidRDefault="00E63EDB">
      <w:pPr>
        <w:pStyle w:val="a5"/>
        <w:jc w:val="both"/>
      </w:pP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7A788C" w:rsidRDefault="00E63EDB">
      <w:pPr>
        <w:pStyle w:val="a5"/>
        <w:jc w:val="both"/>
      </w:pP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7A788C" w:rsidRDefault="00E63EDB">
      <w:pPr>
        <w:pStyle w:val="a5"/>
        <w:ind w:left="1817" w:hanging="1440"/>
      </w:pP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ind w:left="1817" w:hanging="1440"/>
      </w:pP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pPr>
      <w:r>
        <w:rPr>
          <w:rFonts w:ascii="Times New Roman" w:eastAsia="標楷體" w:hAnsi="Times New Roman" w:cs="Times New Roman"/>
        </w:rPr>
        <w:t>報名完成後即可進入比賽指定專區作答。</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7A788C" w:rsidRDefault="00E63EDB">
      <w:pPr>
        <w:pStyle w:val="Standard"/>
      </w:pP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7A788C" w:rsidRDefault="00E63EDB">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7A788C" w:rsidRDefault="00E63EDB">
      <w:pPr>
        <w:pStyle w:val="a5"/>
        <w:ind w:left="567" w:firstLine="240"/>
      </w:pPr>
      <w:r>
        <w:rPr>
          <w:rFonts w:ascii="Times New Roman" w:eastAsia="標楷體" w:hAnsi="Times New Roman" w:cs="Times New Roman"/>
        </w:rPr>
        <w:t>者，一律不納入成績評選名單中。</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7A788C" w:rsidRDefault="00E63EDB">
      <w:pPr>
        <w:pStyle w:val="Standard"/>
        <w:jc w:val="both"/>
      </w:pP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jc w:val="both"/>
      </w:pP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獲獎標準及參賽獎勵</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7A788C" w:rsidRDefault="00E63EDB">
      <w:pPr>
        <w:pStyle w:val="Standard"/>
        <w:jc w:val="both"/>
      </w:pP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7A788C" w:rsidRDefault="00E63EDB">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jc w:val="right"/>
        <w:rPr>
          <w:rFonts w:ascii="Times New Roman" w:eastAsia="標楷體" w:hAnsi="Times New Roman" w:cs="Times New Roman"/>
        </w:rPr>
      </w:pPr>
    </w:p>
    <w:p w:rsidR="007A788C" w:rsidRDefault="00E63EDB">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rPr>
          <w:rFonts w:ascii="Times New Roman" w:eastAsia="標楷體" w:hAnsi="Times New Roman" w:cs="Times New Roman"/>
        </w:rPr>
      </w:pPr>
    </w:p>
    <w:p w:rsidR="007A788C" w:rsidRDefault="007A788C">
      <w:pPr>
        <w:pStyle w:val="Standard"/>
        <w:rPr>
          <w:rFonts w:ascii="Times New Roman" w:eastAsia="標楷體" w:hAnsi="Times New Roman" w:cs="Times New Roman"/>
          <w:b/>
        </w:rPr>
      </w:pPr>
    </w:p>
    <w:p w:rsidR="007A788C" w:rsidRDefault="007A788C">
      <w:pPr>
        <w:pStyle w:val="Standard"/>
        <w:rPr>
          <w:rFonts w:ascii="Times New Roman" w:eastAsia="標楷體" w:hAnsi="Times New Roman" w:cs="Times New Roman"/>
          <w:b/>
        </w:rPr>
      </w:pPr>
    </w:p>
    <w:p w:rsidR="007A788C" w:rsidRDefault="00E63EDB">
      <w:pPr>
        <w:pStyle w:val="Standard"/>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7A788C" w:rsidRDefault="007A788C">
      <w:pPr>
        <w:pStyle w:val="Standard"/>
        <w:rPr>
          <w:rFonts w:ascii="Times New Roman" w:eastAsia="標楷體" w:hAnsi="Times New Roman" w:cs="Times New Roman"/>
        </w:rPr>
      </w:pPr>
    </w:p>
    <w:p w:rsidR="007A788C" w:rsidRDefault="00E63EDB">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4A0"/>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4A0"/>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954DAB" w:rsidRDefault="00954DAB"/>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p>
    <w:p w:rsidR="007A788C" w:rsidRDefault="00E63EDB">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7A788C" w:rsidRDefault="00E63EDB">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七、活動洽詢</w:t>
      </w:r>
    </w:p>
    <w:p w:rsidR="007A788C" w:rsidRDefault="00E63EDB">
      <w:pPr>
        <w:pStyle w:val="a5"/>
        <w:numPr>
          <w:ilvl w:val="0"/>
          <w:numId w:val="55"/>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coolenglishhelp@gmail.com</w:t>
        </w:r>
      </w:hyperlink>
    </w:p>
    <w:p w:rsidR="007A788C" w:rsidRDefault="00E63EDB">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八、以上如有未盡事宜，主辦單位保留變更、修改之權利。</w:t>
      </w:r>
    </w:p>
    <w:sectPr w:rsidR="007A788C" w:rsidSect="00954DAB">
      <w:pgSz w:w="11906" w:h="16838"/>
      <w:pgMar w:top="851" w:right="851" w:bottom="851"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99" w:rsidRDefault="00BA1C99">
      <w:r>
        <w:separator/>
      </w:r>
    </w:p>
  </w:endnote>
  <w:endnote w:type="continuationSeparator" w:id="1">
    <w:p w:rsidR="00BA1C99" w:rsidRDefault="00BA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charset w:val="00"/>
    <w:family w:val="swiss"/>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99" w:rsidRDefault="00BA1C99">
      <w:r>
        <w:rPr>
          <w:color w:val="000000"/>
        </w:rPr>
        <w:separator/>
      </w:r>
    </w:p>
  </w:footnote>
  <w:footnote w:type="continuationSeparator" w:id="1">
    <w:p w:rsidR="00BA1C99" w:rsidRDefault="00BA1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940"/>
    <w:multiLevelType w:val="multilevel"/>
    <w:tmpl w:val="CEE81A4A"/>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7404294"/>
    <w:multiLevelType w:val="multilevel"/>
    <w:tmpl w:val="B0C26E20"/>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C16684"/>
    <w:multiLevelType w:val="multilevel"/>
    <w:tmpl w:val="52B45A6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C1532F4"/>
    <w:multiLevelType w:val="multilevel"/>
    <w:tmpl w:val="CC488F22"/>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D466C02"/>
    <w:multiLevelType w:val="multilevel"/>
    <w:tmpl w:val="9DB0D40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0E3C48EE"/>
    <w:multiLevelType w:val="multilevel"/>
    <w:tmpl w:val="36AAAA58"/>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F125AFD"/>
    <w:multiLevelType w:val="multilevel"/>
    <w:tmpl w:val="EB1EA2B0"/>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F683960"/>
    <w:multiLevelType w:val="multilevel"/>
    <w:tmpl w:val="97041564"/>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FE62D95"/>
    <w:multiLevelType w:val="multilevel"/>
    <w:tmpl w:val="D89C70B2"/>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nsid w:val="10AE17A8"/>
    <w:multiLevelType w:val="multilevel"/>
    <w:tmpl w:val="5A62FE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63A6F09"/>
    <w:multiLevelType w:val="multilevel"/>
    <w:tmpl w:val="F36C379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6DC238A"/>
    <w:multiLevelType w:val="multilevel"/>
    <w:tmpl w:val="22D6E9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8151F01"/>
    <w:multiLevelType w:val="multilevel"/>
    <w:tmpl w:val="602CEA24"/>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8C44CD9"/>
    <w:multiLevelType w:val="multilevel"/>
    <w:tmpl w:val="DE2CC916"/>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D847E8D"/>
    <w:multiLevelType w:val="multilevel"/>
    <w:tmpl w:val="727ED750"/>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EED1F8E"/>
    <w:multiLevelType w:val="multilevel"/>
    <w:tmpl w:val="7C6E1692"/>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6AB2F94"/>
    <w:multiLevelType w:val="multilevel"/>
    <w:tmpl w:val="DB9A2AF4"/>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73E3A37"/>
    <w:multiLevelType w:val="multilevel"/>
    <w:tmpl w:val="17AEAFF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B4A7A08"/>
    <w:multiLevelType w:val="multilevel"/>
    <w:tmpl w:val="C3DED3FC"/>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B940700"/>
    <w:multiLevelType w:val="multilevel"/>
    <w:tmpl w:val="738E7CA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CD53240"/>
    <w:multiLevelType w:val="multilevel"/>
    <w:tmpl w:val="FAF41DE2"/>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nsid w:val="30F90C48"/>
    <w:multiLevelType w:val="multilevel"/>
    <w:tmpl w:val="A912A150"/>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1250D26"/>
    <w:multiLevelType w:val="multilevel"/>
    <w:tmpl w:val="44108A0E"/>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3EB7851"/>
    <w:multiLevelType w:val="multilevel"/>
    <w:tmpl w:val="281292E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4125D8A"/>
    <w:multiLevelType w:val="multilevel"/>
    <w:tmpl w:val="A6DCD2A2"/>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4EB5058"/>
    <w:multiLevelType w:val="multilevel"/>
    <w:tmpl w:val="0422FDFC"/>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nsid w:val="3D0242D8"/>
    <w:multiLevelType w:val="multilevel"/>
    <w:tmpl w:val="22D0037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D0F1688"/>
    <w:multiLevelType w:val="multilevel"/>
    <w:tmpl w:val="2E6436BA"/>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40D031E5"/>
    <w:multiLevelType w:val="multilevel"/>
    <w:tmpl w:val="BD12072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A5328C5"/>
    <w:multiLevelType w:val="multilevel"/>
    <w:tmpl w:val="AFC49DF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30">
    <w:nsid w:val="4B6A7926"/>
    <w:multiLevelType w:val="multilevel"/>
    <w:tmpl w:val="1624CB76"/>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517E27DF"/>
    <w:multiLevelType w:val="multilevel"/>
    <w:tmpl w:val="A6B27C6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57C84ABE"/>
    <w:multiLevelType w:val="multilevel"/>
    <w:tmpl w:val="4E9E6406"/>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nsid w:val="5C2E1B4A"/>
    <w:multiLevelType w:val="multilevel"/>
    <w:tmpl w:val="59C40CDE"/>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5D037363"/>
    <w:multiLevelType w:val="multilevel"/>
    <w:tmpl w:val="C9F41BBE"/>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nsid w:val="5FF222D7"/>
    <w:multiLevelType w:val="multilevel"/>
    <w:tmpl w:val="8B72FE78"/>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6">
    <w:nsid w:val="61DA38EC"/>
    <w:multiLevelType w:val="multilevel"/>
    <w:tmpl w:val="09EE54A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2843F6E"/>
    <w:multiLevelType w:val="multilevel"/>
    <w:tmpl w:val="1FC8A7B2"/>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8">
    <w:nsid w:val="644E5673"/>
    <w:multiLevelType w:val="multilevel"/>
    <w:tmpl w:val="71AC555E"/>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9">
    <w:nsid w:val="662C6CC7"/>
    <w:multiLevelType w:val="multilevel"/>
    <w:tmpl w:val="C4EAEC14"/>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0">
    <w:nsid w:val="677957F3"/>
    <w:multiLevelType w:val="multilevel"/>
    <w:tmpl w:val="8B9A0EF6"/>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nsid w:val="75116C44"/>
    <w:multiLevelType w:val="multilevel"/>
    <w:tmpl w:val="8F58A3F6"/>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7563254D"/>
    <w:multiLevelType w:val="multilevel"/>
    <w:tmpl w:val="6D62C5B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5E05401"/>
    <w:multiLevelType w:val="multilevel"/>
    <w:tmpl w:val="DCD2144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76625179"/>
    <w:multiLevelType w:val="multilevel"/>
    <w:tmpl w:val="B7780AA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87033AF"/>
    <w:multiLevelType w:val="multilevel"/>
    <w:tmpl w:val="E8E888B0"/>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795B6656"/>
    <w:multiLevelType w:val="multilevel"/>
    <w:tmpl w:val="9558C896"/>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DA87646"/>
    <w:multiLevelType w:val="multilevel"/>
    <w:tmpl w:val="5D6A13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3"/>
  </w:num>
  <w:num w:numId="2">
    <w:abstractNumId w:val="28"/>
  </w:num>
  <w:num w:numId="3">
    <w:abstractNumId w:val="45"/>
  </w:num>
  <w:num w:numId="4">
    <w:abstractNumId w:val="10"/>
  </w:num>
  <w:num w:numId="5">
    <w:abstractNumId w:val="12"/>
  </w:num>
  <w:num w:numId="6">
    <w:abstractNumId w:val="4"/>
  </w:num>
  <w:num w:numId="7">
    <w:abstractNumId w:val="22"/>
  </w:num>
  <w:num w:numId="8">
    <w:abstractNumId w:val="36"/>
  </w:num>
  <w:num w:numId="9">
    <w:abstractNumId w:val="11"/>
  </w:num>
  <w:num w:numId="10">
    <w:abstractNumId w:val="14"/>
  </w:num>
  <w:num w:numId="11">
    <w:abstractNumId w:val="33"/>
  </w:num>
  <w:num w:numId="12">
    <w:abstractNumId w:val="44"/>
  </w:num>
  <w:num w:numId="13">
    <w:abstractNumId w:val="13"/>
  </w:num>
  <w:num w:numId="14">
    <w:abstractNumId w:val="38"/>
  </w:num>
  <w:num w:numId="15">
    <w:abstractNumId w:val="17"/>
  </w:num>
  <w:num w:numId="16">
    <w:abstractNumId w:val="19"/>
  </w:num>
  <w:num w:numId="17">
    <w:abstractNumId w:val="47"/>
  </w:num>
  <w:num w:numId="18">
    <w:abstractNumId w:val="18"/>
  </w:num>
  <w:num w:numId="19">
    <w:abstractNumId w:val="2"/>
  </w:num>
  <w:num w:numId="20">
    <w:abstractNumId w:val="30"/>
  </w:num>
  <w:num w:numId="21">
    <w:abstractNumId w:val="46"/>
  </w:num>
  <w:num w:numId="22">
    <w:abstractNumId w:val="31"/>
  </w:num>
  <w:num w:numId="23">
    <w:abstractNumId w:val="8"/>
  </w:num>
  <w:num w:numId="24">
    <w:abstractNumId w:val="37"/>
  </w:num>
  <w:num w:numId="25">
    <w:abstractNumId w:val="40"/>
  </w:num>
  <w:num w:numId="26">
    <w:abstractNumId w:val="24"/>
  </w:num>
  <w:num w:numId="27">
    <w:abstractNumId w:val="5"/>
  </w:num>
  <w:num w:numId="28">
    <w:abstractNumId w:val="25"/>
  </w:num>
  <w:num w:numId="29">
    <w:abstractNumId w:val="27"/>
  </w:num>
  <w:num w:numId="30">
    <w:abstractNumId w:val="0"/>
  </w:num>
  <w:num w:numId="31">
    <w:abstractNumId w:val="42"/>
  </w:num>
  <w:num w:numId="32">
    <w:abstractNumId w:val="1"/>
  </w:num>
  <w:num w:numId="33">
    <w:abstractNumId w:val="15"/>
  </w:num>
  <w:num w:numId="34">
    <w:abstractNumId w:val="9"/>
  </w:num>
  <w:num w:numId="35">
    <w:abstractNumId w:val="16"/>
  </w:num>
  <w:num w:numId="36">
    <w:abstractNumId w:val="21"/>
  </w:num>
  <w:num w:numId="37">
    <w:abstractNumId w:val="41"/>
  </w:num>
  <w:num w:numId="38">
    <w:abstractNumId w:val="29"/>
  </w:num>
  <w:num w:numId="39">
    <w:abstractNumId w:val="20"/>
  </w:num>
  <w:num w:numId="40">
    <w:abstractNumId w:val="39"/>
  </w:num>
  <w:num w:numId="41">
    <w:abstractNumId w:val="23"/>
  </w:num>
  <w:num w:numId="42">
    <w:abstractNumId w:val="7"/>
  </w:num>
  <w:num w:numId="43">
    <w:abstractNumId w:val="3"/>
  </w:num>
  <w:num w:numId="44">
    <w:abstractNumId w:val="26"/>
  </w:num>
  <w:num w:numId="45">
    <w:abstractNumId w:val="6"/>
  </w:num>
  <w:num w:numId="46">
    <w:abstractNumId w:val="32"/>
  </w:num>
  <w:num w:numId="47">
    <w:abstractNumId w:val="34"/>
  </w:num>
  <w:num w:numId="48">
    <w:abstractNumId w:val="35"/>
  </w:num>
  <w:num w:numId="49">
    <w:abstractNumId w:val="18"/>
    <w:lvlOverride w:ilvl="0">
      <w:startOverride w:val="1"/>
    </w:lvlOverride>
  </w:num>
  <w:num w:numId="50">
    <w:abstractNumId w:val="40"/>
    <w:lvlOverride w:ilvl="0">
      <w:startOverride w:val="1"/>
    </w:lvlOverride>
  </w:num>
  <w:num w:numId="51">
    <w:abstractNumId w:val="3"/>
    <w:lvlOverride w:ilvl="0">
      <w:startOverride w:val="4"/>
    </w:lvlOverride>
  </w:num>
  <w:num w:numId="52">
    <w:abstractNumId w:val="34"/>
    <w:lvlOverride w:ilvl="0">
      <w:startOverride w:val="1"/>
    </w:lvlOverride>
  </w:num>
  <w:num w:numId="53">
    <w:abstractNumId w:val="32"/>
    <w:lvlOverride w:ilvl="0">
      <w:startOverride w:val="2"/>
    </w:lvlOverride>
  </w:num>
  <w:num w:numId="54">
    <w:abstractNumId w:val="35"/>
  </w:num>
  <w:num w:numId="55">
    <w:abstractNumId w:val="39"/>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7A788C"/>
    <w:rsid w:val="00523B7A"/>
    <w:rsid w:val="007A788C"/>
    <w:rsid w:val="00954DAB"/>
    <w:rsid w:val="00A932C0"/>
    <w:rsid w:val="00BA1C99"/>
    <w:rsid w:val="00E63EDB"/>
    <w:rsid w:val="00EE65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AB"/>
  </w:style>
  <w:style w:type="paragraph" w:styleId="10">
    <w:name w:val="heading 1"/>
    <w:basedOn w:val="Standard"/>
    <w:next w:val="Standard"/>
    <w:rsid w:val="00954DAB"/>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rsid w:val="00954DAB"/>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4DAB"/>
  </w:style>
  <w:style w:type="paragraph" w:customStyle="1" w:styleId="Heading">
    <w:name w:val="Heading"/>
    <w:basedOn w:val="Standard"/>
    <w:next w:val="Textbody"/>
    <w:rsid w:val="00954DAB"/>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954DAB"/>
    <w:pPr>
      <w:spacing w:after="140" w:line="276" w:lineRule="auto"/>
    </w:pPr>
  </w:style>
  <w:style w:type="paragraph" w:styleId="a3">
    <w:name w:val="List"/>
    <w:basedOn w:val="Textbody"/>
    <w:rsid w:val="00954DAB"/>
    <w:rPr>
      <w:rFonts w:cs="Lucida Sans"/>
    </w:rPr>
  </w:style>
  <w:style w:type="paragraph" w:styleId="a4">
    <w:name w:val="caption"/>
    <w:basedOn w:val="Standard"/>
    <w:rsid w:val="00954DAB"/>
    <w:pPr>
      <w:suppressLineNumbers/>
      <w:spacing w:before="120" w:after="120"/>
    </w:pPr>
    <w:rPr>
      <w:rFonts w:cs="Lucida Sans"/>
      <w:i/>
      <w:iCs/>
      <w:szCs w:val="24"/>
    </w:rPr>
  </w:style>
  <w:style w:type="paragraph" w:customStyle="1" w:styleId="Index">
    <w:name w:val="Index"/>
    <w:basedOn w:val="Standard"/>
    <w:rsid w:val="00954DAB"/>
    <w:pPr>
      <w:suppressLineNumbers/>
    </w:pPr>
    <w:rPr>
      <w:rFonts w:cs="Lucida Sans"/>
    </w:rPr>
  </w:style>
  <w:style w:type="paragraph" w:styleId="a5">
    <w:name w:val="List Paragraph"/>
    <w:basedOn w:val="Standard"/>
    <w:rsid w:val="00954DAB"/>
    <w:pPr>
      <w:ind w:left="480"/>
    </w:pPr>
  </w:style>
  <w:style w:type="paragraph" w:styleId="a6">
    <w:name w:val="header"/>
    <w:basedOn w:val="Standard"/>
    <w:rsid w:val="00954DAB"/>
    <w:pPr>
      <w:tabs>
        <w:tab w:val="center" w:pos="4153"/>
        <w:tab w:val="right" w:pos="8306"/>
      </w:tabs>
      <w:snapToGrid w:val="0"/>
    </w:pPr>
    <w:rPr>
      <w:sz w:val="20"/>
      <w:szCs w:val="20"/>
    </w:rPr>
  </w:style>
  <w:style w:type="paragraph" w:styleId="a7">
    <w:name w:val="footer"/>
    <w:basedOn w:val="Standard"/>
    <w:rsid w:val="00954DAB"/>
    <w:pPr>
      <w:tabs>
        <w:tab w:val="center" w:pos="4153"/>
        <w:tab w:val="right" w:pos="8306"/>
      </w:tabs>
      <w:snapToGrid w:val="0"/>
    </w:pPr>
    <w:rPr>
      <w:sz w:val="20"/>
      <w:szCs w:val="20"/>
    </w:rPr>
  </w:style>
  <w:style w:type="paragraph" w:styleId="a8">
    <w:name w:val="annotation text"/>
    <w:basedOn w:val="Standard"/>
    <w:rsid w:val="00954DAB"/>
  </w:style>
  <w:style w:type="paragraph" w:styleId="a9">
    <w:name w:val="annotation subject"/>
    <w:basedOn w:val="a8"/>
    <w:next w:val="a8"/>
    <w:rsid w:val="00954DAB"/>
    <w:rPr>
      <w:b/>
      <w:bCs/>
    </w:rPr>
  </w:style>
  <w:style w:type="paragraph" w:styleId="aa">
    <w:name w:val="Balloon Text"/>
    <w:basedOn w:val="Standard"/>
    <w:rsid w:val="00954DAB"/>
    <w:rPr>
      <w:rFonts w:ascii="Calibri Light" w:hAnsi="Calibri Light"/>
      <w:sz w:val="18"/>
      <w:szCs w:val="18"/>
    </w:rPr>
  </w:style>
  <w:style w:type="character" w:customStyle="1" w:styleId="ab">
    <w:name w:val="頁首 字元"/>
    <w:basedOn w:val="a0"/>
    <w:rsid w:val="00954DAB"/>
    <w:rPr>
      <w:sz w:val="20"/>
      <w:szCs w:val="20"/>
    </w:rPr>
  </w:style>
  <w:style w:type="character" w:customStyle="1" w:styleId="ac">
    <w:name w:val="頁尾 字元"/>
    <w:basedOn w:val="a0"/>
    <w:rsid w:val="00954DAB"/>
    <w:rPr>
      <w:sz w:val="20"/>
      <w:szCs w:val="20"/>
    </w:rPr>
  </w:style>
  <w:style w:type="character" w:customStyle="1" w:styleId="Internetlink">
    <w:name w:val="Internet link"/>
    <w:basedOn w:val="a0"/>
    <w:rsid w:val="00954DAB"/>
    <w:rPr>
      <w:color w:val="0563C1"/>
      <w:u w:val="single"/>
    </w:rPr>
  </w:style>
  <w:style w:type="character" w:styleId="ad">
    <w:name w:val="annotation reference"/>
    <w:basedOn w:val="a0"/>
    <w:rsid w:val="00954DAB"/>
    <w:rPr>
      <w:sz w:val="18"/>
      <w:szCs w:val="18"/>
    </w:rPr>
  </w:style>
  <w:style w:type="character" w:customStyle="1" w:styleId="ae">
    <w:name w:val="註解文字 字元"/>
    <w:basedOn w:val="a0"/>
    <w:rsid w:val="00954DAB"/>
  </w:style>
  <w:style w:type="character" w:customStyle="1" w:styleId="af">
    <w:name w:val="註解主旨 字元"/>
    <w:basedOn w:val="ae"/>
    <w:rsid w:val="00954DAB"/>
    <w:rPr>
      <w:b/>
      <w:bCs/>
    </w:rPr>
  </w:style>
  <w:style w:type="character" w:customStyle="1" w:styleId="af0">
    <w:name w:val="註解方塊文字 字元"/>
    <w:basedOn w:val="a0"/>
    <w:rsid w:val="00954DAB"/>
    <w:rPr>
      <w:rFonts w:ascii="Calibri Light" w:eastAsia="新細明體" w:hAnsi="Calibri Light" w:cs="F"/>
      <w:sz w:val="18"/>
      <w:szCs w:val="18"/>
    </w:rPr>
  </w:style>
  <w:style w:type="character" w:styleId="af1">
    <w:name w:val="FollowedHyperlink"/>
    <w:basedOn w:val="a0"/>
    <w:rsid w:val="00954DAB"/>
    <w:rPr>
      <w:color w:val="954F72"/>
      <w:u w:val="single"/>
    </w:rPr>
  </w:style>
  <w:style w:type="character" w:customStyle="1" w:styleId="20">
    <w:name w:val="標題 2 字元"/>
    <w:basedOn w:val="a0"/>
    <w:rsid w:val="00954DAB"/>
    <w:rPr>
      <w:rFonts w:ascii="Calibri Light" w:eastAsia="新細明體" w:hAnsi="Calibri Light" w:cs="F"/>
      <w:b/>
      <w:bCs/>
      <w:sz w:val="48"/>
      <w:szCs w:val="48"/>
    </w:rPr>
  </w:style>
  <w:style w:type="character" w:customStyle="1" w:styleId="11">
    <w:name w:val="標題 1 字元"/>
    <w:basedOn w:val="a0"/>
    <w:rsid w:val="00954DAB"/>
    <w:rPr>
      <w:rFonts w:ascii="Calibri Light" w:eastAsia="新細明體" w:hAnsi="Calibri Light" w:cs="F"/>
      <w:b/>
      <w:bCs/>
      <w:kern w:val="3"/>
      <w:sz w:val="52"/>
      <w:szCs w:val="52"/>
    </w:rPr>
  </w:style>
  <w:style w:type="character" w:styleId="af2">
    <w:name w:val="Strong"/>
    <w:basedOn w:val="a0"/>
    <w:rsid w:val="00954DAB"/>
    <w:rPr>
      <w:b/>
      <w:bCs/>
    </w:rPr>
  </w:style>
  <w:style w:type="character" w:customStyle="1" w:styleId="ListLabel1">
    <w:name w:val="ListLabel 1"/>
    <w:rsid w:val="00954DAB"/>
    <w:rPr>
      <w:rFonts w:cs="Times New Roman"/>
    </w:rPr>
  </w:style>
  <w:style w:type="character" w:customStyle="1" w:styleId="ListLabel2">
    <w:name w:val="ListLabel 2"/>
    <w:rsid w:val="00954DAB"/>
    <w:rPr>
      <w:rFonts w:cs="Times New Roman"/>
    </w:rPr>
  </w:style>
  <w:style w:type="character" w:customStyle="1" w:styleId="ListLabel3">
    <w:name w:val="ListLabel 3"/>
    <w:rsid w:val="00954DAB"/>
    <w:rPr>
      <w:color w:val="000000"/>
    </w:rPr>
  </w:style>
  <w:style w:type="character" w:customStyle="1" w:styleId="ListLabel4">
    <w:name w:val="ListLabel 4"/>
    <w:rsid w:val="00954DAB"/>
    <w:rPr>
      <w:rFonts w:eastAsia="新細明體" w:cs="F"/>
      <w:sz w:val="22"/>
    </w:rPr>
  </w:style>
  <w:style w:type="character" w:customStyle="1" w:styleId="ListLabel5">
    <w:name w:val="ListLabel 5"/>
    <w:rsid w:val="00954DAB"/>
    <w:rPr>
      <w:rFonts w:eastAsia="標楷體" w:cs="F"/>
    </w:rPr>
  </w:style>
  <w:style w:type="character" w:customStyle="1" w:styleId="ListLabel6">
    <w:name w:val="ListLabel 6"/>
    <w:rsid w:val="00954DAB"/>
    <w:rPr>
      <w:color w:val="000000"/>
    </w:rPr>
  </w:style>
  <w:style w:type="character" w:customStyle="1" w:styleId="ListLabel7">
    <w:name w:val="ListLabel 7"/>
    <w:rsid w:val="00954DAB"/>
    <w:rPr>
      <w:rFonts w:eastAsia="標楷體" w:cs="Times New Roman"/>
    </w:rPr>
  </w:style>
  <w:style w:type="character" w:customStyle="1" w:styleId="ListLabel8">
    <w:name w:val="ListLabel 8"/>
    <w:rsid w:val="00954DAB"/>
    <w:rPr>
      <w:rFonts w:eastAsia="標楷體" w:cs="F"/>
    </w:rPr>
  </w:style>
  <w:style w:type="character" w:customStyle="1" w:styleId="ListLabel9">
    <w:name w:val="ListLabel 9"/>
    <w:rsid w:val="00954DAB"/>
    <w:rPr>
      <w:rFonts w:cs="F"/>
    </w:rPr>
  </w:style>
  <w:style w:type="character" w:customStyle="1" w:styleId="ListLabel10">
    <w:name w:val="ListLabel 10"/>
    <w:rsid w:val="00954DAB"/>
    <w:rPr>
      <w:rFonts w:ascii="Times New Roman" w:eastAsia="Times New Roman" w:hAnsi="Times New Roman" w:cs="Times New Roman"/>
      <w:b/>
      <w:color w:val="000000"/>
    </w:rPr>
  </w:style>
  <w:style w:type="character" w:customStyle="1" w:styleId="ListLabel11">
    <w:name w:val="ListLabel 11"/>
    <w:rsid w:val="00954DAB"/>
    <w:rPr>
      <w:b w:val="0"/>
    </w:rPr>
  </w:style>
  <w:style w:type="character" w:customStyle="1" w:styleId="ListLabel12">
    <w:name w:val="ListLabel 12"/>
    <w:rsid w:val="00954DAB"/>
    <w:rPr>
      <w:color w:val="000000"/>
    </w:rPr>
  </w:style>
  <w:style w:type="character" w:customStyle="1" w:styleId="ListLabel13">
    <w:name w:val="ListLabel 13"/>
    <w:rsid w:val="00954DAB"/>
    <w:rPr>
      <w:color w:val="000000"/>
    </w:rPr>
  </w:style>
  <w:style w:type="character" w:customStyle="1" w:styleId="ListLabel14">
    <w:name w:val="ListLabel 14"/>
    <w:rsid w:val="00954DAB"/>
    <w:rPr>
      <w:rFonts w:ascii="Times New Roman" w:eastAsia="Times New Roman" w:hAnsi="Times New Roman" w:cs="Times New Roman"/>
      <w:b/>
    </w:rPr>
  </w:style>
  <w:style w:type="character" w:customStyle="1" w:styleId="ListLabel15">
    <w:name w:val="ListLabel 15"/>
    <w:rsid w:val="00954DAB"/>
    <w:rPr>
      <w:rFonts w:ascii="Times New Roman" w:eastAsia="Times New Roman" w:hAnsi="Times New Roman" w:cs="Times New Roman"/>
      <w:b/>
    </w:rPr>
  </w:style>
  <w:style w:type="character" w:customStyle="1" w:styleId="ListLabel16">
    <w:name w:val="ListLabel 16"/>
    <w:rsid w:val="00954DAB"/>
    <w:rPr>
      <w:rFonts w:ascii="Times New Roman" w:eastAsia="新細明體" w:hAnsi="Times New Roman" w:cs="新細明體"/>
      <w:color w:val="auto"/>
    </w:rPr>
  </w:style>
  <w:style w:type="character" w:customStyle="1" w:styleId="ListLabel17">
    <w:name w:val="ListLabel 17"/>
    <w:rsid w:val="00954DAB"/>
    <w:rPr>
      <w:rFonts w:ascii="Times New Roman" w:eastAsia="標楷體" w:hAnsi="Times New Roman" w:cs="Times New Roman"/>
      <w:color w:val="auto"/>
    </w:rPr>
  </w:style>
  <w:style w:type="numbering" w:customStyle="1" w:styleId="1">
    <w:name w:val="無清單1"/>
    <w:basedOn w:val="a2"/>
    <w:rsid w:val="00954DAB"/>
    <w:pPr>
      <w:numPr>
        <w:numId w:val="1"/>
      </w:numPr>
    </w:pPr>
  </w:style>
  <w:style w:type="numbering" w:customStyle="1" w:styleId="WWNum1">
    <w:name w:val="WWNum1"/>
    <w:basedOn w:val="a2"/>
    <w:rsid w:val="00954DAB"/>
    <w:pPr>
      <w:numPr>
        <w:numId w:val="2"/>
      </w:numPr>
    </w:pPr>
  </w:style>
  <w:style w:type="numbering" w:customStyle="1" w:styleId="WWNum2">
    <w:name w:val="WWNum2"/>
    <w:basedOn w:val="a2"/>
    <w:rsid w:val="00954DAB"/>
    <w:pPr>
      <w:numPr>
        <w:numId w:val="3"/>
      </w:numPr>
    </w:pPr>
  </w:style>
  <w:style w:type="numbering" w:customStyle="1" w:styleId="WWNum3">
    <w:name w:val="WWNum3"/>
    <w:basedOn w:val="a2"/>
    <w:rsid w:val="00954DAB"/>
    <w:pPr>
      <w:numPr>
        <w:numId w:val="4"/>
      </w:numPr>
    </w:pPr>
  </w:style>
  <w:style w:type="numbering" w:customStyle="1" w:styleId="WWNum4">
    <w:name w:val="WWNum4"/>
    <w:basedOn w:val="a2"/>
    <w:rsid w:val="00954DAB"/>
    <w:pPr>
      <w:numPr>
        <w:numId w:val="5"/>
      </w:numPr>
    </w:pPr>
  </w:style>
  <w:style w:type="numbering" w:customStyle="1" w:styleId="WWNum5">
    <w:name w:val="WWNum5"/>
    <w:basedOn w:val="a2"/>
    <w:rsid w:val="00954DAB"/>
    <w:pPr>
      <w:numPr>
        <w:numId w:val="6"/>
      </w:numPr>
    </w:pPr>
  </w:style>
  <w:style w:type="numbering" w:customStyle="1" w:styleId="WWNum6">
    <w:name w:val="WWNum6"/>
    <w:basedOn w:val="a2"/>
    <w:rsid w:val="00954DAB"/>
    <w:pPr>
      <w:numPr>
        <w:numId w:val="7"/>
      </w:numPr>
    </w:pPr>
  </w:style>
  <w:style w:type="numbering" w:customStyle="1" w:styleId="WWNum7">
    <w:name w:val="WWNum7"/>
    <w:basedOn w:val="a2"/>
    <w:rsid w:val="00954DAB"/>
    <w:pPr>
      <w:numPr>
        <w:numId w:val="8"/>
      </w:numPr>
    </w:pPr>
  </w:style>
  <w:style w:type="numbering" w:customStyle="1" w:styleId="WWNum8">
    <w:name w:val="WWNum8"/>
    <w:basedOn w:val="a2"/>
    <w:rsid w:val="00954DAB"/>
    <w:pPr>
      <w:numPr>
        <w:numId w:val="9"/>
      </w:numPr>
    </w:pPr>
  </w:style>
  <w:style w:type="numbering" w:customStyle="1" w:styleId="WWNum9">
    <w:name w:val="WWNum9"/>
    <w:basedOn w:val="a2"/>
    <w:rsid w:val="00954DAB"/>
    <w:pPr>
      <w:numPr>
        <w:numId w:val="10"/>
      </w:numPr>
    </w:pPr>
  </w:style>
  <w:style w:type="numbering" w:customStyle="1" w:styleId="WWNum10">
    <w:name w:val="WWNum10"/>
    <w:basedOn w:val="a2"/>
    <w:rsid w:val="00954DAB"/>
    <w:pPr>
      <w:numPr>
        <w:numId w:val="11"/>
      </w:numPr>
    </w:pPr>
  </w:style>
  <w:style w:type="numbering" w:customStyle="1" w:styleId="WWNum11">
    <w:name w:val="WWNum11"/>
    <w:basedOn w:val="a2"/>
    <w:rsid w:val="00954DAB"/>
    <w:pPr>
      <w:numPr>
        <w:numId w:val="12"/>
      </w:numPr>
    </w:pPr>
  </w:style>
  <w:style w:type="numbering" w:customStyle="1" w:styleId="WWNum12">
    <w:name w:val="WWNum12"/>
    <w:basedOn w:val="a2"/>
    <w:rsid w:val="00954DAB"/>
    <w:pPr>
      <w:numPr>
        <w:numId w:val="13"/>
      </w:numPr>
    </w:pPr>
  </w:style>
  <w:style w:type="numbering" w:customStyle="1" w:styleId="WWNum13">
    <w:name w:val="WWNum13"/>
    <w:basedOn w:val="a2"/>
    <w:rsid w:val="00954DAB"/>
    <w:pPr>
      <w:numPr>
        <w:numId w:val="14"/>
      </w:numPr>
    </w:pPr>
  </w:style>
  <w:style w:type="numbering" w:customStyle="1" w:styleId="WWNum14">
    <w:name w:val="WWNum14"/>
    <w:basedOn w:val="a2"/>
    <w:rsid w:val="00954DAB"/>
    <w:pPr>
      <w:numPr>
        <w:numId w:val="15"/>
      </w:numPr>
    </w:pPr>
  </w:style>
  <w:style w:type="numbering" w:customStyle="1" w:styleId="WWNum15">
    <w:name w:val="WWNum15"/>
    <w:basedOn w:val="a2"/>
    <w:rsid w:val="00954DAB"/>
    <w:pPr>
      <w:numPr>
        <w:numId w:val="16"/>
      </w:numPr>
    </w:pPr>
  </w:style>
  <w:style w:type="numbering" w:customStyle="1" w:styleId="WWNum16">
    <w:name w:val="WWNum16"/>
    <w:basedOn w:val="a2"/>
    <w:rsid w:val="00954DAB"/>
    <w:pPr>
      <w:numPr>
        <w:numId w:val="17"/>
      </w:numPr>
    </w:pPr>
  </w:style>
  <w:style w:type="numbering" w:customStyle="1" w:styleId="WWNum17">
    <w:name w:val="WWNum17"/>
    <w:basedOn w:val="a2"/>
    <w:rsid w:val="00954DAB"/>
    <w:pPr>
      <w:numPr>
        <w:numId w:val="18"/>
      </w:numPr>
    </w:pPr>
  </w:style>
  <w:style w:type="numbering" w:customStyle="1" w:styleId="WWNum18">
    <w:name w:val="WWNum18"/>
    <w:basedOn w:val="a2"/>
    <w:rsid w:val="00954DAB"/>
    <w:pPr>
      <w:numPr>
        <w:numId w:val="19"/>
      </w:numPr>
    </w:pPr>
  </w:style>
  <w:style w:type="numbering" w:customStyle="1" w:styleId="WWNum19">
    <w:name w:val="WWNum19"/>
    <w:basedOn w:val="a2"/>
    <w:rsid w:val="00954DAB"/>
    <w:pPr>
      <w:numPr>
        <w:numId w:val="20"/>
      </w:numPr>
    </w:pPr>
  </w:style>
  <w:style w:type="numbering" w:customStyle="1" w:styleId="WWNum20">
    <w:name w:val="WWNum20"/>
    <w:basedOn w:val="a2"/>
    <w:rsid w:val="00954DAB"/>
    <w:pPr>
      <w:numPr>
        <w:numId w:val="21"/>
      </w:numPr>
    </w:pPr>
  </w:style>
  <w:style w:type="numbering" w:customStyle="1" w:styleId="WWNum21">
    <w:name w:val="WWNum21"/>
    <w:basedOn w:val="a2"/>
    <w:rsid w:val="00954DAB"/>
    <w:pPr>
      <w:numPr>
        <w:numId w:val="22"/>
      </w:numPr>
    </w:pPr>
  </w:style>
  <w:style w:type="numbering" w:customStyle="1" w:styleId="WWNum22">
    <w:name w:val="WWNum22"/>
    <w:basedOn w:val="a2"/>
    <w:rsid w:val="00954DAB"/>
    <w:pPr>
      <w:numPr>
        <w:numId w:val="23"/>
      </w:numPr>
    </w:pPr>
  </w:style>
  <w:style w:type="numbering" w:customStyle="1" w:styleId="WWNum23">
    <w:name w:val="WWNum23"/>
    <w:basedOn w:val="a2"/>
    <w:rsid w:val="00954DAB"/>
    <w:pPr>
      <w:numPr>
        <w:numId w:val="24"/>
      </w:numPr>
    </w:pPr>
  </w:style>
  <w:style w:type="numbering" w:customStyle="1" w:styleId="WWNum24">
    <w:name w:val="WWNum24"/>
    <w:basedOn w:val="a2"/>
    <w:rsid w:val="00954DAB"/>
    <w:pPr>
      <w:numPr>
        <w:numId w:val="25"/>
      </w:numPr>
    </w:pPr>
  </w:style>
  <w:style w:type="numbering" w:customStyle="1" w:styleId="WWNum25">
    <w:name w:val="WWNum25"/>
    <w:basedOn w:val="a2"/>
    <w:rsid w:val="00954DAB"/>
    <w:pPr>
      <w:numPr>
        <w:numId w:val="26"/>
      </w:numPr>
    </w:pPr>
  </w:style>
  <w:style w:type="numbering" w:customStyle="1" w:styleId="WWNum26">
    <w:name w:val="WWNum26"/>
    <w:basedOn w:val="a2"/>
    <w:rsid w:val="00954DAB"/>
    <w:pPr>
      <w:numPr>
        <w:numId w:val="27"/>
      </w:numPr>
    </w:pPr>
  </w:style>
  <w:style w:type="numbering" w:customStyle="1" w:styleId="WWNum27">
    <w:name w:val="WWNum27"/>
    <w:basedOn w:val="a2"/>
    <w:rsid w:val="00954DAB"/>
    <w:pPr>
      <w:numPr>
        <w:numId w:val="28"/>
      </w:numPr>
    </w:pPr>
  </w:style>
  <w:style w:type="numbering" w:customStyle="1" w:styleId="WWNum28">
    <w:name w:val="WWNum28"/>
    <w:basedOn w:val="a2"/>
    <w:rsid w:val="00954DAB"/>
    <w:pPr>
      <w:numPr>
        <w:numId w:val="29"/>
      </w:numPr>
    </w:pPr>
  </w:style>
  <w:style w:type="numbering" w:customStyle="1" w:styleId="WWNum29">
    <w:name w:val="WWNum29"/>
    <w:basedOn w:val="a2"/>
    <w:rsid w:val="00954DAB"/>
    <w:pPr>
      <w:numPr>
        <w:numId w:val="30"/>
      </w:numPr>
    </w:pPr>
  </w:style>
  <w:style w:type="numbering" w:customStyle="1" w:styleId="WWNum30">
    <w:name w:val="WWNum30"/>
    <w:basedOn w:val="a2"/>
    <w:rsid w:val="00954DAB"/>
    <w:pPr>
      <w:numPr>
        <w:numId w:val="31"/>
      </w:numPr>
    </w:pPr>
  </w:style>
  <w:style w:type="numbering" w:customStyle="1" w:styleId="WWNum31">
    <w:name w:val="WWNum31"/>
    <w:basedOn w:val="a2"/>
    <w:rsid w:val="00954DAB"/>
    <w:pPr>
      <w:numPr>
        <w:numId w:val="32"/>
      </w:numPr>
    </w:pPr>
  </w:style>
  <w:style w:type="numbering" w:customStyle="1" w:styleId="WWNum32">
    <w:name w:val="WWNum32"/>
    <w:basedOn w:val="a2"/>
    <w:rsid w:val="00954DAB"/>
    <w:pPr>
      <w:numPr>
        <w:numId w:val="33"/>
      </w:numPr>
    </w:pPr>
  </w:style>
  <w:style w:type="numbering" w:customStyle="1" w:styleId="WWNum33">
    <w:name w:val="WWNum33"/>
    <w:basedOn w:val="a2"/>
    <w:rsid w:val="00954DAB"/>
    <w:pPr>
      <w:numPr>
        <w:numId w:val="34"/>
      </w:numPr>
    </w:pPr>
  </w:style>
  <w:style w:type="numbering" w:customStyle="1" w:styleId="WWNum34">
    <w:name w:val="WWNum34"/>
    <w:basedOn w:val="a2"/>
    <w:rsid w:val="00954DAB"/>
    <w:pPr>
      <w:numPr>
        <w:numId w:val="35"/>
      </w:numPr>
    </w:pPr>
  </w:style>
  <w:style w:type="numbering" w:customStyle="1" w:styleId="WWNum35">
    <w:name w:val="WWNum35"/>
    <w:basedOn w:val="a2"/>
    <w:rsid w:val="00954DAB"/>
    <w:pPr>
      <w:numPr>
        <w:numId w:val="36"/>
      </w:numPr>
    </w:pPr>
  </w:style>
  <w:style w:type="numbering" w:customStyle="1" w:styleId="WWNum36">
    <w:name w:val="WWNum36"/>
    <w:basedOn w:val="a2"/>
    <w:rsid w:val="00954DAB"/>
    <w:pPr>
      <w:numPr>
        <w:numId w:val="37"/>
      </w:numPr>
    </w:pPr>
  </w:style>
  <w:style w:type="numbering" w:customStyle="1" w:styleId="WWNum37">
    <w:name w:val="WWNum37"/>
    <w:basedOn w:val="a2"/>
    <w:rsid w:val="00954DAB"/>
    <w:pPr>
      <w:numPr>
        <w:numId w:val="38"/>
      </w:numPr>
    </w:pPr>
  </w:style>
  <w:style w:type="numbering" w:customStyle="1" w:styleId="WWNum38">
    <w:name w:val="WWNum38"/>
    <w:basedOn w:val="a2"/>
    <w:rsid w:val="00954DAB"/>
    <w:pPr>
      <w:numPr>
        <w:numId w:val="39"/>
      </w:numPr>
    </w:pPr>
  </w:style>
  <w:style w:type="numbering" w:customStyle="1" w:styleId="WWNum39">
    <w:name w:val="WWNum39"/>
    <w:basedOn w:val="a2"/>
    <w:rsid w:val="00954DAB"/>
    <w:pPr>
      <w:numPr>
        <w:numId w:val="40"/>
      </w:numPr>
    </w:pPr>
  </w:style>
  <w:style w:type="numbering" w:customStyle="1" w:styleId="WWNum40">
    <w:name w:val="WWNum40"/>
    <w:basedOn w:val="a2"/>
    <w:rsid w:val="00954DAB"/>
    <w:pPr>
      <w:numPr>
        <w:numId w:val="41"/>
      </w:numPr>
    </w:pPr>
  </w:style>
  <w:style w:type="numbering" w:customStyle="1" w:styleId="WWNum41">
    <w:name w:val="WWNum41"/>
    <w:basedOn w:val="a2"/>
    <w:rsid w:val="00954DAB"/>
    <w:pPr>
      <w:numPr>
        <w:numId w:val="42"/>
      </w:numPr>
    </w:pPr>
  </w:style>
  <w:style w:type="numbering" w:customStyle="1" w:styleId="WWNum42">
    <w:name w:val="WWNum42"/>
    <w:basedOn w:val="a2"/>
    <w:rsid w:val="00954DAB"/>
    <w:pPr>
      <w:numPr>
        <w:numId w:val="43"/>
      </w:numPr>
    </w:pPr>
  </w:style>
  <w:style w:type="numbering" w:customStyle="1" w:styleId="WWNum43">
    <w:name w:val="WWNum43"/>
    <w:basedOn w:val="a2"/>
    <w:rsid w:val="00954DAB"/>
    <w:pPr>
      <w:numPr>
        <w:numId w:val="44"/>
      </w:numPr>
    </w:pPr>
  </w:style>
  <w:style w:type="numbering" w:customStyle="1" w:styleId="WWNum44">
    <w:name w:val="WWNum44"/>
    <w:basedOn w:val="a2"/>
    <w:rsid w:val="00954DAB"/>
    <w:pPr>
      <w:numPr>
        <w:numId w:val="45"/>
      </w:numPr>
    </w:pPr>
  </w:style>
  <w:style w:type="numbering" w:customStyle="1" w:styleId="WWNum45">
    <w:name w:val="WWNum45"/>
    <w:basedOn w:val="a2"/>
    <w:rsid w:val="00954DAB"/>
    <w:pPr>
      <w:numPr>
        <w:numId w:val="46"/>
      </w:numPr>
    </w:pPr>
  </w:style>
  <w:style w:type="numbering" w:customStyle="1" w:styleId="WWNum46">
    <w:name w:val="WWNum46"/>
    <w:basedOn w:val="a2"/>
    <w:rsid w:val="00954DAB"/>
    <w:pPr>
      <w:numPr>
        <w:numId w:val="47"/>
      </w:numPr>
    </w:pPr>
  </w:style>
  <w:style w:type="numbering" w:customStyle="1" w:styleId="WWNum47">
    <w:name w:val="WWNum47"/>
    <w:basedOn w:val="a2"/>
    <w:rsid w:val="00954DAB"/>
    <w:pPr>
      <w:numPr>
        <w:numId w:val="4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openxmlformats.org/officeDocument/2006/relationships/settings" Target="settings.xml"/><Relationship Id="rId7" Type="http://schemas.openxmlformats.org/officeDocument/2006/relationships/hyperlink" Target="http://www.coolenglis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lenglishhel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2019-01-09T07:27:00Z</cp:lastPrinted>
  <dcterms:created xsi:type="dcterms:W3CDTF">2019-01-18T01:47:00Z</dcterms:created>
  <dcterms:modified xsi:type="dcterms:W3CDTF">2019-01-18T01:47:00Z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