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7E42FB">
        <w:rPr>
          <w:rFonts w:asciiTheme="majorHAnsi" w:eastAsia="標楷體" w:hAnsiTheme="majorHAnsi" w:hint="eastAsia"/>
          <w:sz w:val="36"/>
          <w:shd w:val="pct15" w:color="auto" w:fill="FFFFFF"/>
        </w:rPr>
        <w:t>國文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蔡秀琴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孔德娟、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咏娥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孔德娟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909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蔡秀琴、楊若英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李心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孔德娟、蔡秀琴、蘇依玲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郭明真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05248" w:rsidRDefault="00705248" w:rsidP="00705248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咏娥、顏承萱、蘇依玲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3/12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咏娥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蔡秀琴、郭明真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顏承萱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郭明真、陳惠玟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陳惠玟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顏承萱、江佳芳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3/18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江佳芳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陳惠玟、王桂蘭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3/12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王桂蘭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江佳芳、楊若英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楊若英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王桂蘭、黃玉華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黃玉華</w:t>
            </w:r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楊若英、王桂蘭</w:t>
            </w:r>
          </w:p>
        </w:tc>
        <w:tc>
          <w:tcPr>
            <w:tcW w:w="1559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漆德平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710</w:t>
            </w:r>
          </w:p>
        </w:tc>
        <w:tc>
          <w:tcPr>
            <w:tcW w:w="1134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705248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咏娥、</w:t>
            </w:r>
            <w:r w:rsidR="00314DB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王桂蘭</w:t>
            </w:r>
          </w:p>
        </w:tc>
        <w:tc>
          <w:tcPr>
            <w:tcW w:w="1559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黃怡平</w:t>
            </w:r>
          </w:p>
        </w:tc>
        <w:tc>
          <w:tcPr>
            <w:tcW w:w="1275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1134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漆德平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、孔德娟</w:t>
            </w:r>
          </w:p>
        </w:tc>
        <w:tc>
          <w:tcPr>
            <w:tcW w:w="1559" w:type="dxa"/>
            <w:vAlign w:val="center"/>
          </w:tcPr>
          <w:p w:rsidR="00282B79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3/13</w:t>
            </w: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吳希黛</w:t>
            </w:r>
            <w:proofErr w:type="gramEnd"/>
          </w:p>
        </w:tc>
        <w:tc>
          <w:tcPr>
            <w:tcW w:w="1275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1134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吳俞嫻、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漆德平</w:t>
            </w:r>
            <w:proofErr w:type="gramEnd"/>
          </w:p>
        </w:tc>
        <w:tc>
          <w:tcPr>
            <w:tcW w:w="1559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3/15</w:t>
            </w: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吳俞嫻</w:t>
            </w:r>
          </w:p>
        </w:tc>
        <w:tc>
          <w:tcPr>
            <w:tcW w:w="1275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34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吳希黛、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蔡秀琴</w:t>
            </w:r>
          </w:p>
        </w:tc>
        <w:tc>
          <w:tcPr>
            <w:tcW w:w="1559" w:type="dxa"/>
            <w:vAlign w:val="center"/>
          </w:tcPr>
          <w:p w:rsidR="00A5180A" w:rsidRDefault="00314DBB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3/18</w:t>
            </w: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905D9" w:rsidRDefault="00B905D9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905D9" w:rsidRDefault="00B905D9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905D9" w:rsidRDefault="00B905D9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905D9" w:rsidRPr="00E0219E" w:rsidRDefault="00B905D9" w:rsidP="00B905D9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>
        <w:rPr>
          <w:rFonts w:asciiTheme="majorHAnsi" w:eastAsia="標楷體" w:hAnsiTheme="majorHAnsi" w:hint="eastAsia"/>
          <w:sz w:val="36"/>
          <w:shd w:val="pct15" w:color="auto" w:fill="FFFFFF"/>
        </w:rPr>
        <w:t>國文</w:t>
      </w:r>
      <w:r w:rsidRPr="00E0219E">
        <w:rPr>
          <w:rFonts w:ascii="標楷體" w:eastAsia="標楷體" w:hAnsi="標楷體" w:hint="eastAsia"/>
          <w:sz w:val="36"/>
        </w:rPr>
        <w:t>領域</w:t>
      </w:r>
    </w:p>
    <w:p w:rsidR="00B905D9" w:rsidRPr="00E0219E" w:rsidRDefault="00B905D9" w:rsidP="00B905D9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Pr="00E0219E">
        <w:rPr>
          <w:rFonts w:ascii="標楷體" w:eastAsia="標楷體" w:hAnsi="標楷體" w:hint="eastAsia"/>
          <w:sz w:val="36"/>
        </w:rPr>
        <w:t>學</w:t>
      </w:r>
      <w:r w:rsidRPr="00E0219E">
        <w:rPr>
          <w:rFonts w:ascii="標楷體" w:eastAsia="標楷體" w:hAnsi="標楷體"/>
          <w:sz w:val="36"/>
        </w:rPr>
        <w:t>年度</w:t>
      </w:r>
      <w:r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B905D9" w:rsidTr="00060772">
        <w:trPr>
          <w:jc w:val="center"/>
        </w:trPr>
        <w:tc>
          <w:tcPr>
            <w:tcW w:w="846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蘇依玲</w:t>
            </w:r>
          </w:p>
        </w:tc>
        <w:tc>
          <w:tcPr>
            <w:tcW w:w="1275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34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謝麗華、李心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559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3/18</w:t>
            </w: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謝麗華</w:t>
            </w:r>
          </w:p>
        </w:tc>
        <w:tc>
          <w:tcPr>
            <w:tcW w:w="1275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孔德娟、蔡秀琴</w:t>
            </w:r>
          </w:p>
        </w:tc>
        <w:tc>
          <w:tcPr>
            <w:tcW w:w="1559" w:type="dxa"/>
            <w:vAlign w:val="center"/>
          </w:tcPr>
          <w:p w:rsidR="00B905D9" w:rsidRDefault="00314DB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4/15</w:t>
            </w:r>
            <w:bookmarkStart w:id="0" w:name="_GoBack"/>
            <w:bookmarkEnd w:id="0"/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="00E261F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trHeight w:val="510"/>
          <w:jc w:val="center"/>
        </w:trPr>
        <w:tc>
          <w:tcPr>
            <w:tcW w:w="846" w:type="dxa"/>
            <w:vAlign w:val="center"/>
          </w:tcPr>
          <w:p w:rsidR="00B905D9" w:rsidRDefault="00E261FB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5D9" w:rsidRDefault="00B905D9" w:rsidP="0006077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B905D9" w:rsidTr="00060772">
        <w:trPr>
          <w:jc w:val="center"/>
        </w:trPr>
        <w:tc>
          <w:tcPr>
            <w:tcW w:w="9634" w:type="dxa"/>
            <w:gridSpan w:val="6"/>
            <w:vAlign w:val="center"/>
          </w:tcPr>
          <w:p w:rsidR="00B905D9" w:rsidRPr="00282B79" w:rsidRDefault="00B905D9" w:rsidP="0006077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B905D9" w:rsidRDefault="00B905D9" w:rsidP="00B905D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B905D9" w:rsidRDefault="00B905D9" w:rsidP="00060772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B905D9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B905D9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B905D9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B905D9" w:rsidRDefault="00B905D9" w:rsidP="00060772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B905D9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B905D9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B905D9" w:rsidRPr="002C5DE0" w:rsidRDefault="00B905D9" w:rsidP="00060772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B905D9" w:rsidRDefault="00B905D9" w:rsidP="0006077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B905D9" w:rsidRDefault="00B905D9" w:rsidP="00B905D9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905D9" w:rsidRPr="00B905D9" w:rsidRDefault="00B905D9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B905D9" w:rsidRPr="00B905D9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F91AF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14DBB"/>
    <w:rsid w:val="00391A32"/>
    <w:rsid w:val="003A5140"/>
    <w:rsid w:val="003B67A1"/>
    <w:rsid w:val="004E1E72"/>
    <w:rsid w:val="005E52A6"/>
    <w:rsid w:val="00606227"/>
    <w:rsid w:val="006C3464"/>
    <w:rsid w:val="00705248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905D9"/>
    <w:rsid w:val="00BB055B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261FB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CF17-21E0-437D-9506-8955309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2018-12-05T02:00:00Z</dcterms:created>
  <dcterms:modified xsi:type="dcterms:W3CDTF">2019-03-14T06:30:00Z</dcterms:modified>
</cp:coreProperties>
</file>