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305" w:rsidRPr="008E4A34" w:rsidRDefault="00690BEA" w:rsidP="00B61305">
      <w:pPr>
        <w:jc w:val="center"/>
        <w:rPr>
          <w:rFonts w:ascii="標楷體" w:eastAsia="標楷體" w:hAnsi="標楷體"/>
          <w:sz w:val="36"/>
        </w:rPr>
      </w:pPr>
      <w:r>
        <w:rPr>
          <w:rFonts w:ascii="標楷體" w:eastAsia="標楷體" w:hAnsi="標楷體" w:hint="eastAsia"/>
          <w:b/>
          <w:bCs/>
          <w:noProof/>
          <w:sz w:val="36"/>
        </w:rPr>
        <mc:AlternateContent>
          <mc:Choice Requires="wps">
            <w:drawing>
              <wp:anchor distT="45720" distB="45720" distL="114300" distR="114300" simplePos="0" relativeHeight="251658240" behindDoc="0" locked="0" layoutInCell="1" allowOverlap="1" wp14:anchorId="40E23382">
                <wp:simplePos x="0" y="0"/>
                <wp:positionH relativeFrom="column">
                  <wp:posOffset>-182880</wp:posOffset>
                </wp:positionH>
                <wp:positionV relativeFrom="paragraph">
                  <wp:posOffset>-304800</wp:posOffset>
                </wp:positionV>
                <wp:extent cx="633095" cy="329565"/>
                <wp:effectExtent l="7620" t="9525" r="6985"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329565"/>
                        </a:xfrm>
                        <a:prstGeom prst="rect">
                          <a:avLst/>
                        </a:prstGeom>
                        <a:solidFill>
                          <a:srgbClr val="FFFFFF"/>
                        </a:solidFill>
                        <a:ln w="9525">
                          <a:solidFill>
                            <a:schemeClr val="bg1">
                              <a:lumMod val="100000"/>
                              <a:lumOff val="0"/>
                            </a:schemeClr>
                          </a:solidFill>
                          <a:miter lim="800000"/>
                          <a:headEnd/>
                          <a:tailEnd/>
                        </a:ln>
                      </wps:spPr>
                      <wps:txbx>
                        <w:txbxContent>
                          <w:p w:rsidR="00690BEA" w:rsidRDefault="00690BEA" w:rsidP="00690BEA">
                            <w:r>
                              <w:rPr>
                                <w:rFonts w:hint="eastAsia"/>
                              </w:rPr>
                              <w:t>附件</w:t>
                            </w:r>
                            <w: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E23382" id="_x0000_t202" coordsize="21600,21600" o:spt="202" path="m,l,21600r21600,l21600,xe">
                <v:stroke joinstyle="miter"/>
                <v:path gradientshapeok="t" o:connecttype="rect"/>
              </v:shapetype>
              <v:shape id="文字方塊 1" o:spid="_x0000_s1026" type="#_x0000_t202" style="position:absolute;left:0;text-align:left;margin-left:-14.4pt;margin-top:-24pt;width:49.85pt;height:25.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" strokecolor="white [3212]">
                <v:textbox style="mso-fit-shape-to-text:t">
                  <w:txbxContent>
                    <w:p w:rsidR="00690BEA" w:rsidRDefault="00690BEA" w:rsidP="00690BEA">
                      <w:r>
                        <w:rPr>
                          <w:rFonts w:hint="eastAsia"/>
                        </w:rPr>
                        <w:t>附件</w:t>
                      </w:r>
                      <w:r>
                        <w:t>7</w:t>
                      </w:r>
                    </w:p>
                  </w:txbxContent>
                </v:textbox>
              </v:shape>
            </w:pict>
          </mc:Fallback>
        </mc:AlternateContent>
      </w:r>
      <w:r w:rsidR="00B61305" w:rsidRPr="008E4A34">
        <w:rPr>
          <w:rFonts w:ascii="標楷體" w:eastAsia="標楷體" w:hAnsi="標楷體" w:hint="eastAsia"/>
          <w:b/>
          <w:bCs/>
          <w:sz w:val="36"/>
        </w:rPr>
        <w:t>桃園市立八德</w:t>
      </w:r>
      <w:bookmarkStart w:id="0" w:name="_GoBack"/>
      <w:bookmarkEnd w:id="0"/>
      <w:r w:rsidR="00B61305" w:rsidRPr="008E4A34">
        <w:rPr>
          <w:rFonts w:ascii="標楷體" w:eastAsia="標楷體" w:hAnsi="標楷體" w:hint="eastAsia"/>
          <w:b/>
          <w:bCs/>
          <w:sz w:val="36"/>
        </w:rPr>
        <w:t>國中體育班發展委員會組織要點【草案】</w:t>
      </w:r>
    </w:p>
    <w:p w:rsidR="00B61305" w:rsidRPr="00B61305" w:rsidRDefault="00B61305" w:rsidP="00B61305">
      <w:pPr>
        <w:jc w:val="right"/>
        <w:rPr>
          <w:rFonts w:ascii="標楷體" w:eastAsia="標楷體" w:hAnsi="標楷體"/>
        </w:rPr>
      </w:pPr>
      <w:r w:rsidRPr="00B61305">
        <w:rPr>
          <w:rFonts w:ascii="標楷體" w:eastAsia="標楷體" w:hAnsi="標楷體"/>
        </w:rPr>
        <w:t>               </w:t>
      </w:r>
      <w:r w:rsidRPr="00B61305">
        <w:rPr>
          <w:rFonts w:ascii="標楷體" w:eastAsia="標楷體" w:hAnsi="標楷體"/>
        </w:rPr>
        <w:tab/>
        <w:t>                          000</w:t>
      </w:r>
      <w:r w:rsidRPr="00B61305">
        <w:rPr>
          <w:rFonts w:ascii="標楷體" w:eastAsia="標楷體" w:hAnsi="標楷體" w:hint="eastAsia"/>
        </w:rPr>
        <w:t>年</w:t>
      </w:r>
      <w:r w:rsidRPr="00B61305">
        <w:rPr>
          <w:rFonts w:ascii="標楷體" w:eastAsia="標楷體" w:hAnsi="標楷體"/>
        </w:rPr>
        <w:t>00</w:t>
      </w:r>
      <w:r w:rsidRPr="00B61305">
        <w:rPr>
          <w:rFonts w:ascii="標楷體" w:eastAsia="標楷體" w:hAnsi="標楷體" w:hint="eastAsia"/>
        </w:rPr>
        <w:t>月</w:t>
      </w:r>
      <w:r w:rsidRPr="00B61305">
        <w:rPr>
          <w:rFonts w:ascii="標楷體" w:eastAsia="標楷體" w:hAnsi="標楷體"/>
        </w:rPr>
        <w:t>00</w:t>
      </w:r>
      <w:r w:rsidRPr="00B61305">
        <w:rPr>
          <w:rFonts w:ascii="標楷體" w:eastAsia="標楷體" w:hAnsi="標楷體" w:hint="eastAsia"/>
        </w:rPr>
        <w:t>日校務會議核定</w:t>
      </w:r>
    </w:p>
    <w:p w:rsidR="00B61305" w:rsidRDefault="00B61305" w:rsidP="00B61305">
      <w:pPr>
        <w:pStyle w:val="a3"/>
        <w:numPr>
          <w:ilvl w:val="0"/>
          <w:numId w:val="2"/>
        </w:numPr>
        <w:ind w:leftChars="0"/>
        <w:rPr>
          <w:rFonts w:ascii="標楷體" w:eastAsia="標楷體" w:hAnsi="標楷體"/>
        </w:rPr>
      </w:pPr>
      <w:r w:rsidRPr="00B61305">
        <w:rPr>
          <w:rFonts w:ascii="標楷體" w:eastAsia="標楷體" w:hAnsi="標楷體" w:hint="eastAsia"/>
        </w:rPr>
        <w:t>依據教育部</w:t>
      </w:r>
      <w:r w:rsidRPr="00B61305">
        <w:rPr>
          <w:rFonts w:ascii="標楷體" w:eastAsia="標楷體" w:hAnsi="標楷體"/>
        </w:rPr>
        <w:t>107</w:t>
      </w:r>
      <w:r w:rsidRPr="00B61305">
        <w:rPr>
          <w:rFonts w:ascii="標楷體" w:eastAsia="標楷體" w:hAnsi="標楷體" w:hint="eastAsia"/>
        </w:rPr>
        <w:t>年</w:t>
      </w:r>
      <w:r w:rsidRPr="00B61305">
        <w:rPr>
          <w:rFonts w:ascii="標楷體" w:eastAsia="標楷體" w:hAnsi="標楷體"/>
        </w:rPr>
        <w:t>5</w:t>
      </w:r>
      <w:r w:rsidRPr="00B61305">
        <w:rPr>
          <w:rFonts w:ascii="標楷體" w:eastAsia="標楷體" w:hAnsi="標楷體" w:hint="eastAsia"/>
        </w:rPr>
        <w:t>月</w:t>
      </w:r>
      <w:r w:rsidRPr="00B61305">
        <w:rPr>
          <w:rFonts w:ascii="標楷體" w:eastAsia="標楷體" w:hAnsi="標楷體"/>
        </w:rPr>
        <w:t>11</w:t>
      </w:r>
      <w:r w:rsidRPr="00B61305">
        <w:rPr>
          <w:rFonts w:ascii="標楷體" w:eastAsia="標楷體" w:hAnsi="標楷體" w:hint="eastAsia"/>
        </w:rPr>
        <w:t>日</w:t>
      </w:r>
      <w:proofErr w:type="gramStart"/>
      <w:r w:rsidRPr="00B61305">
        <w:rPr>
          <w:rFonts w:ascii="標楷體" w:eastAsia="標楷體" w:hAnsi="標楷體" w:hint="eastAsia"/>
        </w:rPr>
        <w:t>臺</w:t>
      </w:r>
      <w:proofErr w:type="gramEnd"/>
      <w:r w:rsidRPr="00B61305">
        <w:rPr>
          <w:rFonts w:ascii="標楷體" w:eastAsia="標楷體" w:hAnsi="標楷體" w:hint="eastAsia"/>
        </w:rPr>
        <w:t>教授</w:t>
      </w:r>
      <w:proofErr w:type="gramStart"/>
      <w:r w:rsidRPr="00B61305">
        <w:rPr>
          <w:rFonts w:ascii="標楷體" w:eastAsia="標楷體" w:hAnsi="標楷體" w:hint="eastAsia"/>
        </w:rPr>
        <w:t>體部字第</w:t>
      </w:r>
      <w:r w:rsidRPr="00B61305">
        <w:rPr>
          <w:rFonts w:ascii="標楷體" w:eastAsia="標楷體" w:hAnsi="標楷體"/>
        </w:rPr>
        <w:t>107001590</w:t>
      </w:r>
      <w:proofErr w:type="gramEnd"/>
      <w:r w:rsidRPr="00B61305">
        <w:rPr>
          <w:rFonts w:ascii="標楷體" w:eastAsia="標楷體" w:hAnsi="標楷體"/>
        </w:rPr>
        <w:t>9B</w:t>
      </w:r>
      <w:r w:rsidRPr="00B61305">
        <w:rPr>
          <w:rFonts w:ascii="標楷體" w:eastAsia="標楷體" w:hAnsi="標楷體" w:hint="eastAsia"/>
        </w:rPr>
        <w:t>號令修正頒布之「高級中等以下學校體育班設立辦法」訂定之。</w:t>
      </w:r>
    </w:p>
    <w:p w:rsidR="00B61305" w:rsidRDefault="00B61305" w:rsidP="00B61305">
      <w:pPr>
        <w:pStyle w:val="a3"/>
        <w:numPr>
          <w:ilvl w:val="0"/>
          <w:numId w:val="2"/>
        </w:numPr>
        <w:ind w:leftChars="0"/>
        <w:rPr>
          <w:rFonts w:ascii="標楷體" w:eastAsia="標楷體" w:hAnsi="標楷體"/>
        </w:rPr>
      </w:pPr>
      <w:proofErr w:type="gramStart"/>
      <w:r w:rsidRPr="00B61305">
        <w:rPr>
          <w:rFonts w:ascii="標楷體" w:eastAsia="標楷體" w:hAnsi="標楷體" w:hint="eastAsia"/>
        </w:rPr>
        <w:t>為銜續</w:t>
      </w:r>
      <w:proofErr w:type="gramEnd"/>
      <w:r w:rsidRPr="00B61305">
        <w:rPr>
          <w:rFonts w:ascii="標楷體" w:eastAsia="標楷體" w:hAnsi="標楷體" w:hint="eastAsia"/>
        </w:rPr>
        <w:t>前一教育階段運動績優學生繼續升學，施以專業體育及運動教育，輔導其適性發展，培育運動專業人才。</w:t>
      </w:r>
    </w:p>
    <w:p w:rsidR="00B61305" w:rsidRDefault="00B61305" w:rsidP="00B61305">
      <w:pPr>
        <w:pStyle w:val="a3"/>
        <w:numPr>
          <w:ilvl w:val="0"/>
          <w:numId w:val="2"/>
        </w:numPr>
        <w:ind w:leftChars="0"/>
        <w:rPr>
          <w:rFonts w:ascii="標楷體" w:eastAsia="標楷體" w:hAnsi="標楷體"/>
        </w:rPr>
      </w:pPr>
      <w:r w:rsidRPr="00B61305">
        <w:rPr>
          <w:rFonts w:ascii="標楷體" w:eastAsia="標楷體" w:hAnsi="標楷體" w:hint="eastAsia"/>
        </w:rPr>
        <w:t>體育班發展委員會（以下簡稱本會）由體育班發展委員會置委員九人至十五人，其中</w:t>
      </w:r>
      <w:proofErr w:type="gramStart"/>
      <w:r w:rsidRPr="00B61305">
        <w:rPr>
          <w:rFonts w:ascii="標楷體" w:eastAsia="標楷體" w:hAnsi="標楷體" w:hint="eastAsia"/>
        </w:rPr>
        <w:t>一</w:t>
      </w:r>
      <w:proofErr w:type="gramEnd"/>
      <w:r w:rsidRPr="00B61305">
        <w:rPr>
          <w:rFonts w:ascii="標楷體" w:eastAsia="標楷體" w:hAnsi="標楷體" w:hint="eastAsia"/>
        </w:rPr>
        <w:t>人為主任委員，由校長兼任，召集人一人，由教師兼任，綜理體育班事務，並襄助體育班發展委員會會務。其餘委員，由學校就各相關行政人員、專任運動教練、體育班教師代表及家長代表派（聘）兼之；專任運動教練及體育班教師人數，應占委員總數三分之一以上；任</w:t>
      </w:r>
      <w:proofErr w:type="gramStart"/>
      <w:r w:rsidRPr="00B61305">
        <w:rPr>
          <w:rFonts w:ascii="標楷體" w:eastAsia="標楷體" w:hAnsi="標楷體" w:hint="eastAsia"/>
        </w:rPr>
        <w:t>一</w:t>
      </w:r>
      <w:proofErr w:type="gramEnd"/>
      <w:r w:rsidRPr="00B61305">
        <w:rPr>
          <w:rFonts w:ascii="標楷體" w:eastAsia="標楷體" w:hAnsi="標楷體" w:hint="eastAsia"/>
        </w:rPr>
        <w:t>性別委員人數，不得少於委員總數三分之一。</w:t>
      </w:r>
    </w:p>
    <w:p w:rsidR="00B61305" w:rsidRPr="00B61305" w:rsidRDefault="00B61305" w:rsidP="00B61305">
      <w:pPr>
        <w:pStyle w:val="a3"/>
        <w:numPr>
          <w:ilvl w:val="0"/>
          <w:numId w:val="2"/>
        </w:numPr>
        <w:ind w:leftChars="0"/>
        <w:rPr>
          <w:rFonts w:ascii="標楷體" w:eastAsia="標楷體" w:hAnsi="標楷體"/>
        </w:rPr>
      </w:pPr>
      <w:r w:rsidRPr="00B61305">
        <w:rPr>
          <w:rFonts w:ascii="標楷體" w:eastAsia="標楷體" w:hAnsi="標楷體" w:hint="eastAsia"/>
        </w:rPr>
        <w:t>本會任務如下：</w:t>
      </w:r>
    </w:p>
    <w:p w:rsidR="00B61305" w:rsidRPr="00B61305" w:rsidRDefault="00B61305" w:rsidP="00B61305">
      <w:pPr>
        <w:pStyle w:val="a3"/>
        <w:numPr>
          <w:ilvl w:val="0"/>
          <w:numId w:val="3"/>
        </w:numPr>
        <w:spacing w:line="240" w:lineRule="atLeast"/>
        <w:ind w:leftChars="100" w:left="720" w:hangingChars="200"/>
        <w:rPr>
          <w:rFonts w:ascii="標楷體" w:eastAsia="標楷體" w:hAnsi="標楷體"/>
        </w:rPr>
      </w:pPr>
      <w:r w:rsidRPr="00B61305">
        <w:rPr>
          <w:rFonts w:ascii="標楷體" w:eastAsia="標楷體" w:hAnsi="標楷體" w:hint="eastAsia"/>
        </w:rPr>
        <w:t>審議課程及教學規劃：內容包括課程計畫、個別化課程、</w:t>
      </w:r>
      <w:proofErr w:type="gramStart"/>
      <w:r w:rsidRPr="00B61305">
        <w:rPr>
          <w:rFonts w:ascii="標楷體" w:eastAsia="標楷體" w:hAnsi="標楷體" w:hint="eastAsia"/>
        </w:rPr>
        <w:t>自編教科</w:t>
      </w:r>
      <w:proofErr w:type="gramEnd"/>
      <w:r w:rsidRPr="00B61305">
        <w:rPr>
          <w:rFonts w:ascii="標楷體" w:eastAsia="標楷體" w:hAnsi="標楷體" w:hint="eastAsia"/>
        </w:rPr>
        <w:t>用書、競技運動綜合訓練課程計畫、體育班訪視、課程評鑑、生涯發展、職能探索、運動防護及運動科學應用。</w:t>
      </w:r>
    </w:p>
    <w:p w:rsidR="00B61305" w:rsidRPr="00B61305" w:rsidRDefault="00B61305" w:rsidP="00B61305">
      <w:pPr>
        <w:pStyle w:val="a3"/>
        <w:numPr>
          <w:ilvl w:val="0"/>
          <w:numId w:val="3"/>
        </w:numPr>
        <w:spacing w:line="240" w:lineRule="atLeast"/>
        <w:ind w:leftChars="100" w:left="720" w:hangingChars="200"/>
        <w:rPr>
          <w:rFonts w:ascii="標楷體" w:eastAsia="標楷體" w:hAnsi="標楷體"/>
        </w:rPr>
      </w:pPr>
      <w:r w:rsidRPr="00B61305">
        <w:rPr>
          <w:rFonts w:ascii="標楷體" w:eastAsia="標楷體" w:hAnsi="標楷體" w:hint="eastAsia"/>
        </w:rPr>
        <w:t>訂定學生對外出賽限制：內容包括訂定課業成績出賽基準及審議每學年度出賽、培訓計畫。</w:t>
      </w:r>
    </w:p>
    <w:p w:rsidR="00B61305" w:rsidRPr="00B61305" w:rsidRDefault="00B61305" w:rsidP="00B61305">
      <w:pPr>
        <w:pStyle w:val="a3"/>
        <w:numPr>
          <w:ilvl w:val="0"/>
          <w:numId w:val="3"/>
        </w:numPr>
        <w:spacing w:line="240" w:lineRule="atLeast"/>
        <w:ind w:leftChars="100" w:left="720" w:hangingChars="200"/>
        <w:rPr>
          <w:rFonts w:ascii="標楷體" w:eastAsia="標楷體" w:hAnsi="標楷體"/>
        </w:rPr>
      </w:pPr>
      <w:r w:rsidRPr="00B61305">
        <w:rPr>
          <w:rFonts w:ascii="標楷體" w:eastAsia="標楷體" w:hAnsi="標楷體" w:hint="eastAsia"/>
        </w:rPr>
        <w:t>督導運動訓練。</w:t>
      </w:r>
    </w:p>
    <w:p w:rsidR="00B61305" w:rsidRPr="00B61305" w:rsidRDefault="00B61305" w:rsidP="00B61305">
      <w:pPr>
        <w:pStyle w:val="a3"/>
        <w:numPr>
          <w:ilvl w:val="0"/>
          <w:numId w:val="3"/>
        </w:numPr>
        <w:spacing w:line="240" w:lineRule="atLeast"/>
        <w:ind w:leftChars="100" w:left="720" w:hangingChars="200"/>
        <w:rPr>
          <w:rFonts w:ascii="標楷體" w:eastAsia="標楷體" w:hAnsi="標楷體"/>
        </w:rPr>
      </w:pPr>
      <w:r w:rsidRPr="00B61305">
        <w:rPr>
          <w:rFonts w:ascii="標楷體" w:eastAsia="標楷體" w:hAnsi="標楷體" w:hint="eastAsia"/>
        </w:rPr>
        <w:t>審議學生學習輔導措施：</w:t>
      </w:r>
    </w:p>
    <w:p w:rsidR="00B61305" w:rsidRPr="00B61305" w:rsidRDefault="00B61305" w:rsidP="00B61305">
      <w:pPr>
        <w:pStyle w:val="a3"/>
        <w:numPr>
          <w:ilvl w:val="0"/>
          <w:numId w:val="2"/>
        </w:numPr>
        <w:spacing w:line="240" w:lineRule="atLeast"/>
        <w:ind w:leftChars="100" w:left="720" w:hangingChars="200" w:hanging="480"/>
        <w:rPr>
          <w:rFonts w:ascii="標楷體" w:eastAsia="標楷體" w:hAnsi="標楷體"/>
        </w:rPr>
      </w:pPr>
      <w:r w:rsidRPr="00B61305">
        <w:rPr>
          <w:rFonts w:ascii="標楷體" w:eastAsia="標楷體" w:hAnsi="標楷體" w:hint="eastAsia"/>
        </w:rPr>
        <w:t>內容包括補課規劃、課業輔導及學習扶助模式。</w:t>
      </w:r>
    </w:p>
    <w:p w:rsidR="00B61305" w:rsidRPr="00B61305" w:rsidRDefault="00B61305" w:rsidP="00B61305">
      <w:pPr>
        <w:pStyle w:val="a3"/>
        <w:numPr>
          <w:ilvl w:val="0"/>
          <w:numId w:val="3"/>
        </w:numPr>
        <w:spacing w:line="240" w:lineRule="atLeast"/>
        <w:ind w:leftChars="100" w:left="720" w:hangingChars="200"/>
        <w:rPr>
          <w:rFonts w:ascii="標楷體" w:eastAsia="標楷體" w:hAnsi="標楷體"/>
        </w:rPr>
      </w:pPr>
      <w:r w:rsidRPr="00B61305">
        <w:rPr>
          <w:rFonts w:ascii="標楷體" w:eastAsia="標楷體" w:hAnsi="標楷體" w:hint="eastAsia"/>
        </w:rPr>
        <w:t>審議學生調整術科專長項目，或因故不適合繼續就讀體育班</w:t>
      </w:r>
      <w:proofErr w:type="gramStart"/>
      <w:r w:rsidRPr="00B61305">
        <w:rPr>
          <w:rFonts w:ascii="標楷體" w:eastAsia="標楷體" w:hAnsi="標楷體" w:hint="eastAsia"/>
        </w:rPr>
        <w:t>需轉班或</w:t>
      </w:r>
      <w:proofErr w:type="gramEnd"/>
      <w:r w:rsidRPr="00B61305">
        <w:rPr>
          <w:rFonts w:ascii="標楷體" w:eastAsia="標楷體" w:hAnsi="標楷體" w:hint="eastAsia"/>
        </w:rPr>
        <w:t>轉學。</w:t>
      </w:r>
    </w:p>
    <w:p w:rsidR="00B61305" w:rsidRPr="00B61305" w:rsidRDefault="00B61305" w:rsidP="00B61305">
      <w:pPr>
        <w:pStyle w:val="a3"/>
        <w:numPr>
          <w:ilvl w:val="0"/>
          <w:numId w:val="3"/>
        </w:numPr>
        <w:spacing w:line="240" w:lineRule="atLeast"/>
        <w:ind w:leftChars="100" w:left="720" w:hangingChars="200"/>
        <w:rPr>
          <w:rFonts w:ascii="標楷體" w:eastAsia="標楷體" w:hAnsi="標楷體"/>
        </w:rPr>
      </w:pPr>
      <w:r w:rsidRPr="00B61305">
        <w:rPr>
          <w:rFonts w:ascii="標楷體" w:eastAsia="標楷體" w:hAnsi="標楷體" w:hint="eastAsia"/>
        </w:rPr>
        <w:t>辦理</w:t>
      </w:r>
      <w:proofErr w:type="gramStart"/>
      <w:r w:rsidRPr="00B61305">
        <w:rPr>
          <w:rFonts w:ascii="標楷體" w:eastAsia="標楷體" w:hAnsi="標楷體" w:hint="eastAsia"/>
        </w:rPr>
        <w:t>體育班校內</w:t>
      </w:r>
      <w:proofErr w:type="gramEnd"/>
      <w:r w:rsidRPr="00B61305">
        <w:rPr>
          <w:rFonts w:ascii="標楷體" w:eastAsia="標楷體" w:hAnsi="標楷體" w:hint="eastAsia"/>
        </w:rPr>
        <w:t>自我評鑑。</w:t>
      </w:r>
    </w:p>
    <w:p w:rsidR="00B61305" w:rsidRPr="00B61305" w:rsidRDefault="00B61305" w:rsidP="00B61305">
      <w:pPr>
        <w:pStyle w:val="a3"/>
        <w:numPr>
          <w:ilvl w:val="0"/>
          <w:numId w:val="3"/>
        </w:numPr>
        <w:spacing w:line="240" w:lineRule="atLeast"/>
        <w:ind w:leftChars="100" w:left="720" w:hangingChars="200"/>
        <w:rPr>
          <w:rFonts w:ascii="標楷體" w:eastAsia="標楷體" w:hAnsi="標楷體"/>
        </w:rPr>
      </w:pPr>
      <w:r w:rsidRPr="00B61305">
        <w:rPr>
          <w:rFonts w:ascii="標楷體" w:eastAsia="標楷體" w:hAnsi="標楷體" w:hint="eastAsia"/>
        </w:rPr>
        <w:t>其他有關體育班發展事項。</w:t>
      </w:r>
    </w:p>
    <w:p w:rsidR="00B61305" w:rsidRDefault="00B61305" w:rsidP="00B61305">
      <w:pPr>
        <w:pStyle w:val="a3"/>
        <w:numPr>
          <w:ilvl w:val="0"/>
          <w:numId w:val="5"/>
        </w:numPr>
        <w:ind w:leftChars="0"/>
        <w:rPr>
          <w:rFonts w:ascii="標楷體" w:eastAsia="標楷體" w:hAnsi="標楷體"/>
        </w:rPr>
      </w:pPr>
      <w:r w:rsidRPr="00B61305">
        <w:rPr>
          <w:rFonts w:ascii="標楷體" w:eastAsia="標楷體" w:hAnsi="標楷體" w:hint="eastAsia"/>
        </w:rPr>
        <w:t>為順利推動會務，本會下設工作小組：課程規劃及課業輔導組；訓練規劃及競賽督導組；生活輔導及進路規劃組；招生規劃及評鑑檢核組。</w:t>
      </w:r>
    </w:p>
    <w:p w:rsidR="00B61305" w:rsidRDefault="00B61305" w:rsidP="00B61305">
      <w:pPr>
        <w:pStyle w:val="a3"/>
        <w:numPr>
          <w:ilvl w:val="0"/>
          <w:numId w:val="5"/>
        </w:numPr>
        <w:ind w:leftChars="0"/>
        <w:rPr>
          <w:rFonts w:ascii="標楷體" w:eastAsia="標楷體" w:hAnsi="標楷體"/>
        </w:rPr>
      </w:pPr>
      <w:r w:rsidRPr="00B61305">
        <w:rPr>
          <w:rFonts w:ascii="標楷體" w:eastAsia="標楷體" w:hAnsi="標楷體" w:hint="eastAsia"/>
        </w:rPr>
        <w:t>本會副主任委員、召集人、執行秘書及</w:t>
      </w:r>
      <w:proofErr w:type="gramStart"/>
      <w:r w:rsidRPr="00B61305">
        <w:rPr>
          <w:rFonts w:ascii="標楷體" w:eastAsia="標楷體" w:hAnsi="標楷體" w:hint="eastAsia"/>
        </w:rPr>
        <w:t>委員均為無</w:t>
      </w:r>
      <w:proofErr w:type="gramEnd"/>
      <w:r w:rsidRPr="00B61305">
        <w:rPr>
          <w:rFonts w:ascii="標楷體" w:eastAsia="標楷體" w:hAnsi="標楷體" w:hint="eastAsia"/>
        </w:rPr>
        <w:t>給職，任期壹年（每年</w:t>
      </w:r>
      <w:r w:rsidRPr="00B61305">
        <w:rPr>
          <w:rFonts w:ascii="標楷體" w:eastAsia="標楷體" w:hAnsi="標楷體"/>
        </w:rPr>
        <w:t>8</w:t>
      </w:r>
      <w:r w:rsidRPr="00B61305">
        <w:rPr>
          <w:rFonts w:ascii="標楷體" w:eastAsia="標楷體" w:hAnsi="標楷體" w:hint="eastAsia"/>
        </w:rPr>
        <w:t>月</w:t>
      </w:r>
      <w:r w:rsidRPr="00B61305">
        <w:rPr>
          <w:rFonts w:ascii="標楷體" w:eastAsia="標楷體" w:hAnsi="標楷體"/>
        </w:rPr>
        <w:t>1</w:t>
      </w:r>
      <w:r w:rsidRPr="00B61305">
        <w:rPr>
          <w:rFonts w:ascii="標楷體" w:eastAsia="標楷體" w:hAnsi="標楷體" w:hint="eastAsia"/>
        </w:rPr>
        <w:t>日起至翌年</w:t>
      </w:r>
      <w:r w:rsidRPr="00B61305">
        <w:rPr>
          <w:rFonts w:ascii="標楷體" w:eastAsia="標楷體" w:hAnsi="標楷體"/>
        </w:rPr>
        <w:t>7</w:t>
      </w:r>
      <w:r w:rsidRPr="00B61305">
        <w:rPr>
          <w:rFonts w:ascii="標楷體" w:eastAsia="標楷體" w:hAnsi="標楷體" w:hint="eastAsia"/>
        </w:rPr>
        <w:t>月</w:t>
      </w:r>
      <w:r w:rsidRPr="00B61305">
        <w:rPr>
          <w:rFonts w:ascii="標楷體" w:eastAsia="標楷體" w:hAnsi="標楷體"/>
        </w:rPr>
        <w:t>31</w:t>
      </w:r>
      <w:r w:rsidRPr="00B61305">
        <w:rPr>
          <w:rFonts w:ascii="標楷體" w:eastAsia="標楷體" w:hAnsi="標楷體" w:hint="eastAsia"/>
        </w:rPr>
        <w:t>日止），委員隨其職務進退之。</w:t>
      </w:r>
    </w:p>
    <w:p w:rsidR="00B61305" w:rsidRDefault="00B61305" w:rsidP="00B61305">
      <w:pPr>
        <w:pStyle w:val="a3"/>
        <w:numPr>
          <w:ilvl w:val="0"/>
          <w:numId w:val="5"/>
        </w:numPr>
        <w:ind w:leftChars="0"/>
        <w:rPr>
          <w:rFonts w:ascii="標楷體" w:eastAsia="標楷體" w:hAnsi="標楷體"/>
        </w:rPr>
      </w:pPr>
      <w:r w:rsidRPr="00B61305">
        <w:rPr>
          <w:rFonts w:ascii="標楷體" w:eastAsia="標楷體" w:hAnsi="標楷體" w:hint="eastAsia"/>
        </w:rPr>
        <w:t>本會由校長召集，或由委員二分之一以上連署召集，並由連署委員互推一人召集之。本會開會時，以主任委員擔任主席，主任委員因故無法主持時，由其指定代理主席或由委員互推</w:t>
      </w:r>
      <w:proofErr w:type="gramStart"/>
      <w:r w:rsidRPr="00B61305">
        <w:rPr>
          <w:rFonts w:ascii="標楷體" w:eastAsia="標楷體" w:hAnsi="標楷體" w:hint="eastAsia"/>
        </w:rPr>
        <w:t>一</w:t>
      </w:r>
      <w:proofErr w:type="gramEnd"/>
      <w:r w:rsidRPr="00B61305">
        <w:rPr>
          <w:rFonts w:ascii="標楷體" w:eastAsia="標楷體" w:hAnsi="標楷體" w:hint="eastAsia"/>
        </w:rPr>
        <w:t>人為主席。</w:t>
      </w:r>
    </w:p>
    <w:p w:rsidR="00B61305" w:rsidRDefault="00B61305" w:rsidP="00B61305">
      <w:pPr>
        <w:pStyle w:val="a3"/>
        <w:numPr>
          <w:ilvl w:val="0"/>
          <w:numId w:val="5"/>
        </w:numPr>
        <w:ind w:leftChars="0"/>
        <w:rPr>
          <w:rFonts w:ascii="標楷體" w:eastAsia="標楷體" w:hAnsi="標楷體"/>
        </w:rPr>
      </w:pPr>
      <w:r w:rsidRPr="00B61305">
        <w:rPr>
          <w:rFonts w:ascii="標楷體" w:eastAsia="標楷體" w:hAnsi="標楷體" w:hint="eastAsia"/>
        </w:rPr>
        <w:t>本會應有體育班家長代表及專任運動教練出席，且出席人數需達全體委員二分之一以上，始得開會；出席委員過半數同意，始得通過；贊成與反對同數時，取決於主任委員。</w:t>
      </w:r>
    </w:p>
    <w:p w:rsidR="00B61305" w:rsidRDefault="00B61305" w:rsidP="00B61305">
      <w:pPr>
        <w:pStyle w:val="a3"/>
        <w:numPr>
          <w:ilvl w:val="0"/>
          <w:numId w:val="5"/>
        </w:numPr>
        <w:ind w:leftChars="0"/>
        <w:rPr>
          <w:rFonts w:ascii="標楷體" w:eastAsia="標楷體" w:hAnsi="標楷體"/>
        </w:rPr>
      </w:pPr>
      <w:r w:rsidRPr="00B61305">
        <w:rPr>
          <w:rFonts w:ascii="標楷體" w:eastAsia="標楷體" w:hAnsi="標楷體" w:hint="eastAsia"/>
        </w:rPr>
        <w:t>本會每學期至少召開一次，惟必要時得召開臨時會議。本會召開會議時得視實際需要，邀請相關人員列席。</w:t>
      </w:r>
    </w:p>
    <w:p w:rsidR="00B61305" w:rsidRPr="00B61305" w:rsidRDefault="00B61305" w:rsidP="00B61305">
      <w:pPr>
        <w:pStyle w:val="a3"/>
        <w:numPr>
          <w:ilvl w:val="0"/>
          <w:numId w:val="5"/>
        </w:numPr>
        <w:spacing w:line="240" w:lineRule="atLeast"/>
        <w:ind w:leftChars="-100" w:left="497" w:hanging="737"/>
        <w:rPr>
          <w:rFonts w:ascii="標楷體" w:eastAsia="標楷體" w:hAnsi="標楷體"/>
        </w:rPr>
      </w:pPr>
      <w:r w:rsidRPr="00B61305">
        <w:rPr>
          <w:rFonts w:ascii="標楷體" w:eastAsia="標楷體" w:hAnsi="標楷體" w:hint="eastAsia"/>
        </w:rPr>
        <w:t>本章程經000年00月00日校務會議核定後公布實施，修正時亦同。</w:t>
      </w:r>
    </w:p>
    <w:p w:rsidR="00B61305" w:rsidRDefault="00B61305" w:rsidP="00B61305">
      <w:pPr>
        <w:rPr>
          <w:rFonts w:ascii="標楷體" w:eastAsia="標楷體" w:hAnsi="標楷體"/>
        </w:rPr>
      </w:pPr>
    </w:p>
    <w:p w:rsidR="00B61305" w:rsidRDefault="00B61305" w:rsidP="00B61305">
      <w:pPr>
        <w:rPr>
          <w:rFonts w:ascii="標楷體" w:eastAsia="標楷體" w:hAnsi="標楷體"/>
        </w:rPr>
      </w:pPr>
    </w:p>
    <w:p w:rsidR="00B61305" w:rsidRDefault="00B61305" w:rsidP="00B61305">
      <w:pPr>
        <w:rPr>
          <w:rFonts w:ascii="標楷體" w:eastAsia="標楷體" w:hAnsi="標楷體"/>
        </w:rPr>
      </w:pPr>
    </w:p>
    <w:p w:rsidR="008E4A34" w:rsidRDefault="008E4A34" w:rsidP="00B61305">
      <w:pPr>
        <w:rPr>
          <w:rFonts w:ascii="標楷體" w:eastAsia="標楷體" w:hAnsi="標楷體"/>
        </w:rPr>
      </w:pPr>
    </w:p>
    <w:p w:rsidR="008E4A34" w:rsidRDefault="008E4A34" w:rsidP="00B61305">
      <w:pPr>
        <w:rPr>
          <w:rFonts w:ascii="標楷體" w:eastAsia="標楷體" w:hAnsi="標楷體"/>
        </w:rPr>
      </w:pPr>
    </w:p>
    <w:p w:rsidR="008E4A34" w:rsidRDefault="008E4A34" w:rsidP="00B61305">
      <w:pPr>
        <w:rPr>
          <w:rFonts w:ascii="標楷體" w:eastAsia="標楷體" w:hAnsi="標楷體"/>
        </w:rPr>
      </w:pPr>
    </w:p>
    <w:p w:rsidR="00B61305" w:rsidRPr="008E4A34" w:rsidRDefault="00B61305" w:rsidP="00B61305">
      <w:pPr>
        <w:jc w:val="center"/>
        <w:rPr>
          <w:rFonts w:ascii="標楷體" w:eastAsia="標楷體" w:hAnsi="標楷體"/>
          <w:sz w:val="36"/>
        </w:rPr>
      </w:pPr>
      <w:r w:rsidRPr="008E4A34">
        <w:rPr>
          <w:rFonts w:ascii="標楷體" w:eastAsia="標楷體" w:hAnsi="標楷體" w:hint="eastAsia"/>
          <w:b/>
          <w:bCs/>
          <w:sz w:val="36"/>
        </w:rPr>
        <w:lastRenderedPageBreak/>
        <w:t>桃園市立八德國中體育班發展委員會委員名單【草案】</w:t>
      </w:r>
    </w:p>
    <w:tbl>
      <w:tblPr>
        <w:tblW w:w="0" w:type="auto"/>
        <w:jc w:val="center"/>
        <w:tblCellMar>
          <w:top w:w="15" w:type="dxa"/>
          <w:left w:w="15" w:type="dxa"/>
          <w:bottom w:w="15" w:type="dxa"/>
          <w:right w:w="15" w:type="dxa"/>
        </w:tblCellMar>
        <w:tblLook w:val="04A0" w:firstRow="1" w:lastRow="0" w:firstColumn="1" w:lastColumn="0" w:noHBand="0" w:noVBand="1"/>
      </w:tblPr>
      <w:tblGrid>
        <w:gridCol w:w="1800"/>
        <w:gridCol w:w="1320"/>
        <w:gridCol w:w="3240"/>
        <w:gridCol w:w="841"/>
        <w:gridCol w:w="841"/>
      </w:tblGrid>
      <w:tr w:rsidR="00B61305" w:rsidRPr="00B61305" w:rsidTr="008E4A34">
        <w:trPr>
          <w:trHeight w:val="500"/>
          <w:jc w:val="center"/>
        </w:trPr>
        <w:tc>
          <w:tcPr>
            <w:tcW w:w="180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b/>
                <w:bCs/>
              </w:rPr>
              <w:t>序號</w:t>
            </w:r>
          </w:p>
        </w:tc>
        <w:tc>
          <w:tcPr>
            <w:tcW w:w="132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b/>
                <w:bCs/>
              </w:rPr>
              <w:t>職  稱</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b/>
                <w:bCs/>
              </w:rPr>
              <w:t>職  務</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b/>
                <w:bCs/>
              </w:rPr>
              <w:t>姓  名</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b/>
                <w:bCs/>
              </w:rPr>
              <w:t>性  別</w:t>
            </w:r>
          </w:p>
        </w:tc>
      </w:tr>
      <w:tr w:rsidR="00B61305" w:rsidRPr="00B61305" w:rsidTr="008E4A34">
        <w:trPr>
          <w:trHeight w:val="281"/>
          <w:jc w:val="center"/>
        </w:trPr>
        <w:tc>
          <w:tcPr>
            <w:tcW w:w="180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1.</w:t>
            </w:r>
          </w:p>
        </w:tc>
        <w:tc>
          <w:tcPr>
            <w:tcW w:w="132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主任委員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校</w:t>
            </w:r>
            <w:r w:rsidRPr="00B61305">
              <w:rPr>
                <w:rFonts w:ascii="標楷體" w:eastAsia="標楷體" w:hAnsi="標楷體" w:hint="eastAsia"/>
              </w:rPr>
              <w:tab/>
              <w:t>長</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林永河</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男</w:t>
            </w:r>
          </w:p>
        </w:tc>
      </w:tr>
      <w:tr w:rsidR="00B61305" w:rsidRPr="00B61305" w:rsidTr="008E4A34">
        <w:trPr>
          <w:trHeight w:val="349"/>
          <w:jc w:val="center"/>
        </w:trPr>
        <w:tc>
          <w:tcPr>
            <w:tcW w:w="180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2.</w:t>
            </w:r>
          </w:p>
        </w:tc>
        <w:tc>
          <w:tcPr>
            <w:tcW w:w="132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副主任委員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學</w:t>
            </w:r>
            <w:proofErr w:type="gramStart"/>
            <w:r w:rsidRPr="00B61305">
              <w:rPr>
                <w:rFonts w:ascii="標楷體" w:eastAsia="標楷體" w:hAnsi="標楷體" w:hint="eastAsia"/>
              </w:rPr>
              <w:t>務</w:t>
            </w:r>
            <w:proofErr w:type="gramEnd"/>
            <w:r w:rsidRPr="00B61305">
              <w:rPr>
                <w:rFonts w:ascii="標楷體" w:eastAsia="標楷體" w:hAnsi="標楷體" w:hint="eastAsia"/>
              </w:rPr>
              <w:t>主任</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洪偉新</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男</w:t>
            </w:r>
          </w:p>
        </w:tc>
      </w:tr>
      <w:tr w:rsidR="00B61305" w:rsidRPr="00B61305" w:rsidTr="008E4A34">
        <w:trPr>
          <w:trHeight w:val="329"/>
          <w:jc w:val="center"/>
        </w:trPr>
        <w:tc>
          <w:tcPr>
            <w:tcW w:w="180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3.</w:t>
            </w:r>
          </w:p>
        </w:tc>
        <w:tc>
          <w:tcPr>
            <w:tcW w:w="132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執行秘書</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體育組長</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林其昌</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男</w:t>
            </w:r>
          </w:p>
        </w:tc>
      </w:tr>
      <w:tr w:rsidR="00B61305" w:rsidRPr="00B61305" w:rsidTr="008E4A34">
        <w:trPr>
          <w:trHeight w:val="235"/>
          <w:jc w:val="center"/>
        </w:trPr>
        <w:tc>
          <w:tcPr>
            <w:tcW w:w="180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4.</w:t>
            </w:r>
          </w:p>
        </w:tc>
        <w:tc>
          <w:tcPr>
            <w:tcW w:w="132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b/>
                <w:bCs/>
              </w:rPr>
              <w:t>召集人</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b/>
                <w:bCs/>
              </w:rPr>
              <w:t>教師</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b/>
                <w:bCs/>
              </w:rPr>
              <w:t>張煜昭</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b/>
                <w:bCs/>
              </w:rPr>
              <w:t>女</w:t>
            </w:r>
          </w:p>
        </w:tc>
      </w:tr>
      <w:tr w:rsidR="00B61305" w:rsidRPr="00B61305" w:rsidTr="008E4A34">
        <w:trPr>
          <w:trHeight w:val="215"/>
          <w:jc w:val="center"/>
        </w:trPr>
        <w:tc>
          <w:tcPr>
            <w:tcW w:w="180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5.</w:t>
            </w:r>
          </w:p>
        </w:tc>
        <w:tc>
          <w:tcPr>
            <w:tcW w:w="132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委員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教務主任</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吳俞</w:t>
            </w:r>
            <w:proofErr w:type="gramStart"/>
            <w:r w:rsidRPr="00B61305">
              <w:rPr>
                <w:rFonts w:ascii="標楷體" w:eastAsia="標楷體" w:hAnsi="標楷體" w:hint="eastAsia"/>
              </w:rPr>
              <w:t>嫺</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女</w:t>
            </w:r>
          </w:p>
        </w:tc>
      </w:tr>
      <w:tr w:rsidR="00B61305" w:rsidRPr="00B61305" w:rsidTr="008E4A34">
        <w:trPr>
          <w:trHeight w:val="223"/>
          <w:jc w:val="center"/>
        </w:trPr>
        <w:tc>
          <w:tcPr>
            <w:tcW w:w="180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6.</w:t>
            </w:r>
          </w:p>
        </w:tc>
        <w:tc>
          <w:tcPr>
            <w:tcW w:w="132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委員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總務主任</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陳仲村</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男</w:t>
            </w:r>
          </w:p>
        </w:tc>
      </w:tr>
      <w:tr w:rsidR="00B61305" w:rsidRPr="00B61305" w:rsidTr="008E4A34">
        <w:trPr>
          <w:trHeight w:val="345"/>
          <w:jc w:val="center"/>
        </w:trPr>
        <w:tc>
          <w:tcPr>
            <w:tcW w:w="180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7.</w:t>
            </w:r>
          </w:p>
        </w:tc>
        <w:tc>
          <w:tcPr>
            <w:tcW w:w="132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委員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輔導主任</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劉志華</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男</w:t>
            </w:r>
          </w:p>
        </w:tc>
      </w:tr>
      <w:tr w:rsidR="00B61305" w:rsidRPr="00B61305" w:rsidTr="008E4A34">
        <w:trPr>
          <w:trHeight w:val="183"/>
          <w:jc w:val="center"/>
        </w:trPr>
        <w:tc>
          <w:tcPr>
            <w:tcW w:w="180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8.</w:t>
            </w:r>
          </w:p>
        </w:tc>
        <w:tc>
          <w:tcPr>
            <w:tcW w:w="132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委員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體育班教師代表（導師）</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proofErr w:type="gramStart"/>
            <w:r w:rsidRPr="00B61305">
              <w:rPr>
                <w:rFonts w:ascii="標楷體" w:eastAsia="標楷體" w:hAnsi="標楷體" w:hint="eastAsia"/>
              </w:rPr>
              <w:t>吳希黛</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女</w:t>
            </w:r>
          </w:p>
        </w:tc>
      </w:tr>
      <w:tr w:rsidR="00B61305" w:rsidRPr="00B61305" w:rsidTr="008E4A34">
        <w:trPr>
          <w:trHeight w:val="319"/>
          <w:jc w:val="center"/>
        </w:trPr>
        <w:tc>
          <w:tcPr>
            <w:tcW w:w="180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9.</w:t>
            </w:r>
          </w:p>
        </w:tc>
        <w:tc>
          <w:tcPr>
            <w:tcW w:w="132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委員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體育班教師代表（導師）</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李婉瑜</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女</w:t>
            </w:r>
          </w:p>
        </w:tc>
      </w:tr>
      <w:tr w:rsidR="00B61305" w:rsidRPr="00B61305" w:rsidTr="008E4A34">
        <w:trPr>
          <w:trHeight w:val="299"/>
          <w:jc w:val="center"/>
        </w:trPr>
        <w:tc>
          <w:tcPr>
            <w:tcW w:w="180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10.</w:t>
            </w:r>
          </w:p>
        </w:tc>
        <w:tc>
          <w:tcPr>
            <w:tcW w:w="132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委員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體育班教師代表（導師）</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proofErr w:type="gramStart"/>
            <w:r w:rsidRPr="00B61305">
              <w:rPr>
                <w:rFonts w:ascii="標楷體" w:eastAsia="標楷體" w:hAnsi="標楷體" w:hint="eastAsia"/>
              </w:rPr>
              <w:t>沈芳羽</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女</w:t>
            </w:r>
          </w:p>
        </w:tc>
      </w:tr>
      <w:tr w:rsidR="00B61305" w:rsidRPr="00B61305" w:rsidTr="008E4A34">
        <w:trPr>
          <w:trHeight w:val="279"/>
          <w:jc w:val="center"/>
        </w:trPr>
        <w:tc>
          <w:tcPr>
            <w:tcW w:w="180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11.</w:t>
            </w:r>
          </w:p>
        </w:tc>
        <w:tc>
          <w:tcPr>
            <w:tcW w:w="132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委員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體育班教師代表（田徑）</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桂金祥</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男</w:t>
            </w:r>
          </w:p>
        </w:tc>
      </w:tr>
      <w:tr w:rsidR="00B61305" w:rsidRPr="00B61305" w:rsidTr="008E4A34">
        <w:trPr>
          <w:trHeight w:val="287"/>
          <w:jc w:val="center"/>
        </w:trPr>
        <w:tc>
          <w:tcPr>
            <w:tcW w:w="180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12.</w:t>
            </w:r>
          </w:p>
        </w:tc>
        <w:tc>
          <w:tcPr>
            <w:tcW w:w="132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委員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體育班教師代表（女子排球）</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林國鈞</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男</w:t>
            </w:r>
          </w:p>
        </w:tc>
      </w:tr>
      <w:tr w:rsidR="00B61305" w:rsidRPr="00B61305" w:rsidTr="008E4A34">
        <w:trPr>
          <w:trHeight w:val="267"/>
          <w:jc w:val="center"/>
        </w:trPr>
        <w:tc>
          <w:tcPr>
            <w:tcW w:w="180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13.</w:t>
            </w:r>
          </w:p>
        </w:tc>
        <w:tc>
          <w:tcPr>
            <w:tcW w:w="132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委員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專任運動教練（男子排球）</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葉哲仁</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男</w:t>
            </w:r>
          </w:p>
        </w:tc>
      </w:tr>
      <w:tr w:rsidR="00B61305" w:rsidRPr="00B61305" w:rsidTr="008E4A34">
        <w:trPr>
          <w:trHeight w:val="247"/>
          <w:jc w:val="center"/>
        </w:trPr>
        <w:tc>
          <w:tcPr>
            <w:tcW w:w="180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14.</w:t>
            </w:r>
          </w:p>
        </w:tc>
        <w:tc>
          <w:tcPr>
            <w:tcW w:w="132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委員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專任運動教練（擊劍）</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洪佳</w:t>
            </w:r>
            <w:proofErr w:type="gramStart"/>
            <w:r w:rsidRPr="00B61305">
              <w:rPr>
                <w:rFonts w:ascii="標楷體" w:eastAsia="標楷體" w:hAnsi="標楷體" w:hint="eastAsia"/>
              </w:rPr>
              <w:t>侑</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女</w:t>
            </w:r>
          </w:p>
        </w:tc>
      </w:tr>
      <w:tr w:rsidR="00B61305" w:rsidRPr="00B61305" w:rsidTr="008E4A34">
        <w:trPr>
          <w:trHeight w:val="383"/>
          <w:jc w:val="center"/>
        </w:trPr>
        <w:tc>
          <w:tcPr>
            <w:tcW w:w="180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15.</w:t>
            </w:r>
          </w:p>
        </w:tc>
        <w:tc>
          <w:tcPr>
            <w:tcW w:w="132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委員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體育班家長代表</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何瑞津</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rPr>
              <w:t>女</w:t>
            </w:r>
          </w:p>
        </w:tc>
      </w:tr>
    </w:tbl>
    <w:p w:rsidR="00B61305" w:rsidRPr="00B61305" w:rsidRDefault="00B61305" w:rsidP="00B61305">
      <w:pPr>
        <w:rPr>
          <w:rFonts w:ascii="標楷體" w:eastAsia="標楷體" w:hAnsi="標楷體"/>
        </w:rPr>
      </w:pPr>
      <w:r w:rsidRPr="00B61305">
        <w:rPr>
          <w:rFonts w:ascii="標楷體" w:eastAsia="標楷體" w:hAnsi="標楷體" w:hint="eastAsia"/>
          <w:b/>
          <w:bCs/>
        </w:rPr>
        <w:t> </w:t>
      </w:r>
    </w:p>
    <w:p w:rsidR="00B61305" w:rsidRPr="00B61305" w:rsidRDefault="00B61305" w:rsidP="00B61305">
      <w:pPr>
        <w:rPr>
          <w:rFonts w:ascii="標楷體" w:eastAsia="標楷體" w:hAnsi="標楷體"/>
        </w:rPr>
      </w:pPr>
      <w:r w:rsidRPr="00B61305">
        <w:rPr>
          <w:rFonts w:ascii="標楷體" w:eastAsia="標楷體" w:hAnsi="標楷體" w:hint="eastAsia"/>
          <w:b/>
          <w:bCs/>
        </w:rPr>
        <w:t> </w:t>
      </w:r>
    </w:p>
    <w:p w:rsidR="00B61305" w:rsidRPr="00B61305" w:rsidRDefault="00B61305" w:rsidP="00B61305">
      <w:pPr>
        <w:rPr>
          <w:rFonts w:ascii="標楷體" w:eastAsia="標楷體" w:hAnsi="標楷體"/>
        </w:rPr>
      </w:pPr>
      <w:r w:rsidRPr="00B61305">
        <w:rPr>
          <w:rFonts w:ascii="標楷體" w:eastAsia="標楷體" w:hAnsi="標楷體" w:hint="eastAsia"/>
          <w:b/>
          <w:bCs/>
        </w:rPr>
        <w:t> </w:t>
      </w:r>
    </w:p>
    <w:p w:rsidR="00B61305" w:rsidRPr="00B61305" w:rsidRDefault="00B61305" w:rsidP="00B61305">
      <w:pPr>
        <w:rPr>
          <w:rFonts w:ascii="標楷體" w:eastAsia="標楷體" w:hAnsi="標楷體"/>
        </w:rPr>
      </w:pPr>
      <w:r w:rsidRPr="00B61305">
        <w:rPr>
          <w:rFonts w:ascii="標楷體" w:eastAsia="標楷體" w:hAnsi="標楷體" w:hint="eastAsia"/>
          <w:b/>
          <w:bCs/>
        </w:rPr>
        <w:t> </w:t>
      </w:r>
    </w:p>
    <w:p w:rsidR="00B61305" w:rsidRPr="00B61305" w:rsidRDefault="00B61305" w:rsidP="00B61305">
      <w:pPr>
        <w:rPr>
          <w:rFonts w:ascii="標楷體" w:eastAsia="標楷體" w:hAnsi="標楷體"/>
        </w:rPr>
      </w:pPr>
      <w:r w:rsidRPr="00B61305">
        <w:rPr>
          <w:rFonts w:ascii="標楷體" w:eastAsia="標楷體" w:hAnsi="標楷體" w:hint="eastAsia"/>
          <w:b/>
          <w:bCs/>
        </w:rPr>
        <w:t> </w:t>
      </w:r>
    </w:p>
    <w:p w:rsidR="00B61305" w:rsidRDefault="00B61305" w:rsidP="00B61305">
      <w:pPr>
        <w:rPr>
          <w:rFonts w:ascii="標楷體" w:eastAsia="標楷體" w:hAnsi="標楷體"/>
          <w:b/>
          <w:bCs/>
        </w:rPr>
      </w:pPr>
      <w:r w:rsidRPr="00B61305">
        <w:rPr>
          <w:rFonts w:ascii="標楷體" w:eastAsia="標楷體" w:hAnsi="標楷體" w:hint="eastAsia"/>
          <w:b/>
          <w:bCs/>
        </w:rPr>
        <w:t> </w:t>
      </w:r>
    </w:p>
    <w:p w:rsidR="008E4A34" w:rsidRDefault="008E4A34" w:rsidP="00B61305">
      <w:pPr>
        <w:rPr>
          <w:rFonts w:ascii="標楷體" w:eastAsia="標楷體" w:hAnsi="標楷體"/>
        </w:rPr>
      </w:pPr>
    </w:p>
    <w:p w:rsidR="008E4A34" w:rsidRDefault="008E4A34" w:rsidP="00B61305">
      <w:pPr>
        <w:rPr>
          <w:rFonts w:ascii="標楷體" w:eastAsia="標楷體" w:hAnsi="標楷體"/>
        </w:rPr>
      </w:pPr>
    </w:p>
    <w:p w:rsidR="008E4A34" w:rsidRDefault="008E4A34" w:rsidP="00B61305">
      <w:pPr>
        <w:rPr>
          <w:rFonts w:ascii="標楷體" w:eastAsia="標楷體" w:hAnsi="標楷體"/>
        </w:rPr>
      </w:pPr>
    </w:p>
    <w:p w:rsidR="008E4A34" w:rsidRDefault="008E4A34" w:rsidP="00B61305">
      <w:pPr>
        <w:rPr>
          <w:rFonts w:ascii="標楷體" w:eastAsia="標楷體" w:hAnsi="標楷體"/>
        </w:rPr>
      </w:pPr>
    </w:p>
    <w:p w:rsidR="008E4A34" w:rsidRDefault="008E4A34" w:rsidP="00B61305">
      <w:pPr>
        <w:rPr>
          <w:rFonts w:ascii="標楷體" w:eastAsia="標楷體" w:hAnsi="標楷體"/>
        </w:rPr>
      </w:pPr>
    </w:p>
    <w:p w:rsidR="008E4A34" w:rsidRDefault="008E4A34" w:rsidP="00B61305">
      <w:pPr>
        <w:rPr>
          <w:rFonts w:ascii="標楷體" w:eastAsia="標楷體" w:hAnsi="標楷體"/>
        </w:rPr>
      </w:pPr>
    </w:p>
    <w:p w:rsidR="008E4A34" w:rsidRPr="00B61305" w:rsidRDefault="008E4A34" w:rsidP="00B61305">
      <w:pPr>
        <w:rPr>
          <w:rFonts w:ascii="標楷體" w:eastAsia="標楷體" w:hAnsi="標楷體"/>
        </w:rPr>
      </w:pPr>
    </w:p>
    <w:p w:rsidR="00A21B4C" w:rsidRDefault="00A21B4C" w:rsidP="008E4A34">
      <w:pPr>
        <w:jc w:val="center"/>
        <w:rPr>
          <w:rFonts w:ascii="標楷體" w:eastAsia="標楷體" w:hAnsi="標楷體"/>
          <w:b/>
          <w:bCs/>
          <w:sz w:val="32"/>
        </w:rPr>
      </w:pPr>
    </w:p>
    <w:p w:rsidR="00B61305" w:rsidRPr="00A21B4C" w:rsidRDefault="00B61305" w:rsidP="008E4A34">
      <w:pPr>
        <w:jc w:val="center"/>
        <w:rPr>
          <w:rFonts w:ascii="標楷體" w:eastAsia="標楷體" w:hAnsi="標楷體"/>
          <w:sz w:val="36"/>
        </w:rPr>
      </w:pPr>
      <w:r w:rsidRPr="00A21B4C">
        <w:rPr>
          <w:rFonts w:ascii="標楷體" w:eastAsia="標楷體" w:hAnsi="標楷體" w:hint="eastAsia"/>
          <w:b/>
          <w:bCs/>
          <w:sz w:val="36"/>
        </w:rPr>
        <w:lastRenderedPageBreak/>
        <w:t>桃園市立八德國中體育班發展委員會工作小組職掌表【草案】</w:t>
      </w:r>
    </w:p>
    <w:tbl>
      <w:tblPr>
        <w:tblW w:w="0" w:type="auto"/>
        <w:tblCellMar>
          <w:top w:w="15" w:type="dxa"/>
          <w:left w:w="15" w:type="dxa"/>
          <w:bottom w:w="15" w:type="dxa"/>
          <w:right w:w="15" w:type="dxa"/>
        </w:tblCellMar>
        <w:tblLook w:val="04A0" w:firstRow="1" w:lastRow="0" w:firstColumn="1" w:lastColumn="0" w:noHBand="0" w:noVBand="1"/>
      </w:tblPr>
      <w:tblGrid>
        <w:gridCol w:w="1124"/>
        <w:gridCol w:w="1215"/>
        <w:gridCol w:w="1356"/>
        <w:gridCol w:w="6263"/>
      </w:tblGrid>
      <w:tr w:rsidR="00B61305" w:rsidRPr="00B61305" w:rsidTr="00A21B4C">
        <w:trPr>
          <w:trHeight w:val="29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b/>
                <w:bCs/>
              </w:rPr>
              <w:t>職  稱</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b/>
                <w:bCs/>
              </w:rPr>
              <w:t>負責人員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jc w:val="center"/>
              <w:rPr>
                <w:rFonts w:ascii="標楷體" w:eastAsia="標楷體" w:hAnsi="標楷體"/>
              </w:rPr>
            </w:pPr>
            <w:r w:rsidRPr="00B61305">
              <w:rPr>
                <w:rFonts w:ascii="標楷體" w:eastAsia="標楷體" w:hAnsi="標楷體" w:hint="eastAsia"/>
                <w:b/>
                <w:bCs/>
              </w:rPr>
              <w:t>工 作 職 掌</w:t>
            </w:r>
          </w:p>
        </w:tc>
      </w:tr>
      <w:tr w:rsidR="00B61305" w:rsidRPr="00B61305" w:rsidTr="00B61305">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主任委員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校    長</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督導體育班發展與運作</w:t>
            </w:r>
          </w:p>
        </w:tc>
      </w:tr>
      <w:tr w:rsidR="00B61305" w:rsidRPr="00B61305" w:rsidTr="00B61305">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副主任委員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學</w:t>
            </w:r>
            <w:proofErr w:type="gramStart"/>
            <w:r w:rsidRPr="00B61305">
              <w:rPr>
                <w:rFonts w:ascii="標楷體" w:eastAsia="標楷體" w:hAnsi="標楷體" w:hint="eastAsia"/>
              </w:rPr>
              <w:t>務</w:t>
            </w:r>
            <w:proofErr w:type="gramEnd"/>
            <w:r w:rsidRPr="00B61305">
              <w:rPr>
                <w:rFonts w:ascii="標楷體" w:eastAsia="標楷體" w:hAnsi="標楷體" w:hint="eastAsia"/>
              </w:rPr>
              <w:t>主任</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襄助主任委員督導體育班發展與運作</w:t>
            </w:r>
          </w:p>
        </w:tc>
      </w:tr>
      <w:tr w:rsidR="00B61305" w:rsidRPr="00B61305" w:rsidTr="00B61305">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執行秘書</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體育組長</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綜理體育班各項發展與運作事務</w:t>
            </w:r>
          </w:p>
        </w:tc>
      </w:tr>
      <w:tr w:rsidR="00B61305" w:rsidRPr="00B61305" w:rsidTr="008E4A34">
        <w:trPr>
          <w:trHeight w:val="383"/>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召集人</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教師</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綜理體育班事務，並襄助體育班發展委員會會務</w:t>
            </w:r>
          </w:p>
        </w:tc>
      </w:tr>
      <w:tr w:rsidR="008E4A34" w:rsidRPr="00B61305" w:rsidTr="00A21B4C">
        <w:trPr>
          <w:trHeight w:val="352"/>
        </w:trPr>
        <w:tc>
          <w:tcPr>
            <w:tcW w:w="1124" w:type="dxa"/>
            <w:vMerge w:val="restart"/>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8E4A34">
            <w:pPr>
              <w:rPr>
                <w:rFonts w:ascii="標楷體" w:eastAsia="標楷體" w:hAnsi="標楷體"/>
              </w:rPr>
            </w:pPr>
            <w:r w:rsidRPr="00B61305">
              <w:rPr>
                <w:rFonts w:ascii="標楷體" w:eastAsia="標楷體" w:hAnsi="標楷體" w:hint="eastAsia"/>
              </w:rPr>
              <w:t>課程規劃及課業輔導組</w:t>
            </w:r>
          </w:p>
        </w:tc>
        <w:tc>
          <w:tcPr>
            <w:tcW w:w="1215"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委員兼</w:t>
            </w:r>
          </w:p>
          <w:p w:rsidR="00B61305" w:rsidRPr="00B61305" w:rsidRDefault="00B61305" w:rsidP="00B61305">
            <w:pPr>
              <w:rPr>
                <w:rFonts w:ascii="標楷體" w:eastAsia="標楷體" w:hAnsi="標楷體"/>
              </w:rPr>
            </w:pPr>
            <w:r w:rsidRPr="00B61305">
              <w:rPr>
                <w:rFonts w:ascii="標楷體" w:eastAsia="標楷體" w:hAnsi="標楷體" w:hint="eastAsia"/>
              </w:rPr>
              <w:t>工作組長</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教務主任</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負責課程規劃及課業輔導事務</w:t>
            </w:r>
          </w:p>
        </w:tc>
      </w:tr>
      <w:tr w:rsidR="008E4A34" w:rsidRPr="00B61305" w:rsidTr="008E4A34">
        <w:trPr>
          <w:trHeight w:val="2107"/>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B61305" w:rsidRPr="00B61305" w:rsidRDefault="00B61305" w:rsidP="00B61305">
            <w:pPr>
              <w:rPr>
                <w:rFonts w:ascii="標楷體" w:eastAsia="標楷體" w:hAnsi="標楷體"/>
              </w:rPr>
            </w:pPr>
          </w:p>
        </w:tc>
        <w:tc>
          <w:tcPr>
            <w:tcW w:w="1215"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組員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教學組長</w:t>
            </w:r>
          </w:p>
          <w:p w:rsidR="00B61305" w:rsidRPr="00B61305" w:rsidRDefault="00B61305" w:rsidP="00B61305">
            <w:pPr>
              <w:rPr>
                <w:rFonts w:ascii="標楷體" w:eastAsia="標楷體" w:hAnsi="標楷體"/>
              </w:rPr>
            </w:pPr>
            <w:r w:rsidRPr="00B61305">
              <w:rPr>
                <w:rFonts w:ascii="標楷體" w:eastAsia="標楷體" w:hAnsi="標楷體" w:hint="eastAsia"/>
              </w:rPr>
              <w:t>領域教師代表</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1.</w:t>
            </w:r>
            <w:proofErr w:type="gramStart"/>
            <w:r w:rsidRPr="00B61305">
              <w:rPr>
                <w:rFonts w:ascii="標楷體" w:eastAsia="標楷體" w:hAnsi="標楷體" w:hint="eastAsia"/>
              </w:rPr>
              <w:t>研</w:t>
            </w:r>
            <w:proofErr w:type="gramEnd"/>
            <w:r w:rsidRPr="00B61305">
              <w:rPr>
                <w:rFonts w:ascii="標楷體" w:eastAsia="標楷體" w:hAnsi="標楷體" w:hint="eastAsia"/>
              </w:rPr>
              <w:t>議整體課程規劃</w:t>
            </w:r>
          </w:p>
          <w:p w:rsidR="00B61305" w:rsidRPr="00B61305" w:rsidRDefault="00B61305" w:rsidP="00B61305">
            <w:pPr>
              <w:rPr>
                <w:rFonts w:ascii="標楷體" w:eastAsia="標楷體" w:hAnsi="標楷體"/>
              </w:rPr>
            </w:pPr>
            <w:r w:rsidRPr="00B61305">
              <w:rPr>
                <w:rFonts w:ascii="標楷體" w:eastAsia="標楷體" w:hAnsi="標楷體"/>
              </w:rPr>
              <w:t>2.</w:t>
            </w:r>
            <w:proofErr w:type="gramStart"/>
            <w:r w:rsidRPr="00B61305">
              <w:rPr>
                <w:rFonts w:ascii="標楷體" w:eastAsia="標楷體" w:hAnsi="標楷體" w:hint="eastAsia"/>
              </w:rPr>
              <w:t>研</w:t>
            </w:r>
            <w:proofErr w:type="gramEnd"/>
            <w:r w:rsidRPr="00B61305">
              <w:rPr>
                <w:rFonts w:ascii="標楷體" w:eastAsia="標楷體" w:hAnsi="標楷體" w:hint="eastAsia"/>
              </w:rPr>
              <w:t>議學生對外出賽限制（包括課業成績出賽基準之訂定及每學年度出賽、培訓計畫之審議）</w:t>
            </w:r>
          </w:p>
          <w:p w:rsidR="00B61305" w:rsidRPr="00B61305" w:rsidRDefault="00B61305" w:rsidP="00B61305">
            <w:pPr>
              <w:rPr>
                <w:rFonts w:ascii="標楷體" w:eastAsia="標楷體" w:hAnsi="標楷體"/>
              </w:rPr>
            </w:pPr>
            <w:r w:rsidRPr="00B61305">
              <w:rPr>
                <w:rFonts w:ascii="標楷體" w:eastAsia="標楷體" w:hAnsi="標楷體" w:hint="eastAsia"/>
              </w:rPr>
              <w:t>3.辦理課程發展、教學實施、學習評量與應用、教學資源及教師專業發展等事宜</w:t>
            </w:r>
          </w:p>
          <w:p w:rsidR="00B61305" w:rsidRPr="00B61305" w:rsidRDefault="00B61305" w:rsidP="00B61305">
            <w:pPr>
              <w:rPr>
                <w:rFonts w:ascii="標楷體" w:eastAsia="標楷體" w:hAnsi="標楷體"/>
              </w:rPr>
            </w:pPr>
            <w:r w:rsidRPr="00B61305">
              <w:rPr>
                <w:rFonts w:ascii="標楷體" w:eastAsia="標楷體" w:hAnsi="標楷體" w:hint="eastAsia"/>
              </w:rPr>
              <w:t>4.辦理課業輔導及補救教學事宜</w:t>
            </w:r>
          </w:p>
        </w:tc>
      </w:tr>
      <w:tr w:rsidR="008E4A34" w:rsidRPr="00B61305" w:rsidTr="00A21B4C">
        <w:trPr>
          <w:trHeight w:val="159"/>
        </w:trPr>
        <w:tc>
          <w:tcPr>
            <w:tcW w:w="1124" w:type="dxa"/>
            <w:vMerge w:val="restart"/>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訓練規劃及競賽督導組</w:t>
            </w:r>
          </w:p>
        </w:tc>
        <w:tc>
          <w:tcPr>
            <w:tcW w:w="1215"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委員兼</w:t>
            </w:r>
          </w:p>
          <w:p w:rsidR="00B61305" w:rsidRPr="00B61305" w:rsidRDefault="00B61305" w:rsidP="00B61305">
            <w:pPr>
              <w:rPr>
                <w:rFonts w:ascii="標楷體" w:eastAsia="標楷體" w:hAnsi="標楷體"/>
              </w:rPr>
            </w:pPr>
            <w:r w:rsidRPr="00B61305">
              <w:rPr>
                <w:rFonts w:ascii="標楷體" w:eastAsia="標楷體" w:hAnsi="標楷體" w:hint="eastAsia"/>
              </w:rPr>
              <w:t>工作組長</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學</w:t>
            </w:r>
            <w:proofErr w:type="gramStart"/>
            <w:r w:rsidRPr="00B61305">
              <w:rPr>
                <w:rFonts w:ascii="標楷體" w:eastAsia="標楷體" w:hAnsi="標楷體" w:hint="eastAsia"/>
              </w:rPr>
              <w:t>務</w:t>
            </w:r>
            <w:proofErr w:type="gramEnd"/>
            <w:r w:rsidRPr="00B61305">
              <w:rPr>
                <w:rFonts w:ascii="標楷體" w:eastAsia="標楷體" w:hAnsi="標楷體" w:hint="eastAsia"/>
              </w:rPr>
              <w:t>主任</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負責訓練規劃及競賽督導事務</w:t>
            </w:r>
          </w:p>
        </w:tc>
      </w:tr>
      <w:tr w:rsidR="008E4A34" w:rsidRPr="00B61305" w:rsidTr="008E4A34">
        <w:trPr>
          <w:trHeight w:val="2040"/>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B61305" w:rsidRPr="00B61305" w:rsidRDefault="00B61305" w:rsidP="00B61305">
            <w:pPr>
              <w:rPr>
                <w:rFonts w:ascii="標楷體" w:eastAsia="標楷體" w:hAnsi="標楷體"/>
              </w:rPr>
            </w:pPr>
          </w:p>
        </w:tc>
        <w:tc>
          <w:tcPr>
            <w:tcW w:w="1215"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組員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總務主任</w:t>
            </w:r>
          </w:p>
          <w:p w:rsidR="00B61305" w:rsidRPr="00B61305" w:rsidRDefault="00B61305" w:rsidP="00B61305">
            <w:pPr>
              <w:rPr>
                <w:rFonts w:ascii="標楷體" w:eastAsia="標楷體" w:hAnsi="標楷體"/>
              </w:rPr>
            </w:pPr>
            <w:r w:rsidRPr="00B61305">
              <w:rPr>
                <w:rFonts w:ascii="標楷體" w:eastAsia="標楷體" w:hAnsi="標楷體" w:hint="eastAsia"/>
              </w:rPr>
              <w:t>體育組長</w:t>
            </w:r>
          </w:p>
          <w:p w:rsidR="00B61305" w:rsidRPr="00B61305" w:rsidRDefault="00B61305" w:rsidP="00B61305">
            <w:pPr>
              <w:rPr>
                <w:rFonts w:ascii="標楷體" w:eastAsia="標楷體" w:hAnsi="標楷體"/>
              </w:rPr>
            </w:pPr>
            <w:r w:rsidRPr="00B61305">
              <w:rPr>
                <w:rFonts w:ascii="標楷體" w:eastAsia="標楷體" w:hAnsi="標楷體" w:hint="eastAsia"/>
              </w:rPr>
              <w:t>事務組長</w:t>
            </w:r>
          </w:p>
          <w:p w:rsidR="00B61305" w:rsidRPr="00B61305" w:rsidRDefault="00B61305" w:rsidP="00B61305">
            <w:pPr>
              <w:rPr>
                <w:rFonts w:ascii="標楷體" w:eastAsia="標楷體" w:hAnsi="標楷體"/>
              </w:rPr>
            </w:pPr>
            <w:r w:rsidRPr="00B61305">
              <w:rPr>
                <w:rFonts w:ascii="標楷體" w:eastAsia="標楷體" w:hAnsi="標楷體" w:hint="eastAsia"/>
              </w:rPr>
              <w:t>各隊教練</w:t>
            </w:r>
          </w:p>
          <w:p w:rsidR="00B61305" w:rsidRPr="00B61305" w:rsidRDefault="00B61305" w:rsidP="00B61305">
            <w:pPr>
              <w:rPr>
                <w:rFonts w:ascii="標楷體" w:eastAsia="標楷體" w:hAnsi="標楷體"/>
              </w:rPr>
            </w:pPr>
            <w:r w:rsidRPr="00B61305">
              <w:rPr>
                <w:rFonts w:ascii="標楷體" w:eastAsia="標楷體" w:hAnsi="標楷體" w:hint="eastAsia"/>
              </w:rPr>
              <w:t>運動防護員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1.體育專業課程（包括運動防護、運動禁藥、運動競技訓練及其他基礎運動科學內容）實施及督導</w:t>
            </w:r>
          </w:p>
          <w:p w:rsidR="00B61305" w:rsidRPr="00B61305" w:rsidRDefault="00B61305" w:rsidP="00B61305">
            <w:pPr>
              <w:rPr>
                <w:rFonts w:ascii="標楷體" w:eastAsia="標楷體" w:hAnsi="標楷體"/>
              </w:rPr>
            </w:pPr>
            <w:r w:rsidRPr="00B61305">
              <w:rPr>
                <w:rFonts w:ascii="標楷體" w:eastAsia="標楷體" w:hAnsi="標楷體" w:hint="eastAsia"/>
              </w:rPr>
              <w:t>2.專項運動訓練規劃、執行及檢核</w:t>
            </w:r>
          </w:p>
          <w:p w:rsidR="00B61305" w:rsidRPr="00B61305" w:rsidRDefault="00B61305" w:rsidP="00B61305">
            <w:pPr>
              <w:rPr>
                <w:rFonts w:ascii="標楷體" w:eastAsia="標楷體" w:hAnsi="標楷體"/>
              </w:rPr>
            </w:pPr>
            <w:r w:rsidRPr="00B61305">
              <w:rPr>
                <w:rFonts w:ascii="標楷體" w:eastAsia="標楷體" w:hAnsi="標楷體" w:hint="eastAsia"/>
              </w:rPr>
              <w:t>3.對外參賽規劃、執行及檢核</w:t>
            </w:r>
          </w:p>
          <w:p w:rsidR="00B61305" w:rsidRPr="00B61305" w:rsidRDefault="00B61305" w:rsidP="00B61305">
            <w:pPr>
              <w:rPr>
                <w:rFonts w:ascii="標楷體" w:eastAsia="標楷體" w:hAnsi="標楷體"/>
              </w:rPr>
            </w:pPr>
            <w:r w:rsidRPr="00B61305">
              <w:rPr>
                <w:rFonts w:ascii="標楷體" w:eastAsia="標楷體" w:hAnsi="標楷體" w:hint="eastAsia"/>
              </w:rPr>
              <w:t>4.運動傷害防護工作規劃、執行及檢核</w:t>
            </w:r>
          </w:p>
          <w:p w:rsidR="00B61305" w:rsidRPr="00B61305" w:rsidRDefault="00B61305" w:rsidP="00B61305">
            <w:pPr>
              <w:rPr>
                <w:rFonts w:ascii="標楷體" w:eastAsia="標楷體" w:hAnsi="標楷體"/>
              </w:rPr>
            </w:pPr>
            <w:r w:rsidRPr="00B61305">
              <w:rPr>
                <w:rFonts w:ascii="標楷體" w:eastAsia="標楷體" w:hAnsi="標楷體" w:hint="eastAsia"/>
              </w:rPr>
              <w:t>5.體育專業課程所需場地、空間及設備檢修維護及更新</w:t>
            </w:r>
          </w:p>
        </w:tc>
      </w:tr>
      <w:tr w:rsidR="008E4A34" w:rsidRPr="00B61305" w:rsidTr="00A21B4C">
        <w:trPr>
          <w:trHeight w:val="235"/>
        </w:trPr>
        <w:tc>
          <w:tcPr>
            <w:tcW w:w="1124" w:type="dxa"/>
            <w:vMerge w:val="restart"/>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生活輔導及進路規劃組</w:t>
            </w:r>
          </w:p>
        </w:tc>
        <w:tc>
          <w:tcPr>
            <w:tcW w:w="1215"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委員兼</w:t>
            </w:r>
          </w:p>
          <w:p w:rsidR="00B61305" w:rsidRPr="00B61305" w:rsidRDefault="00B61305" w:rsidP="00B61305">
            <w:pPr>
              <w:rPr>
                <w:rFonts w:ascii="標楷體" w:eastAsia="標楷體" w:hAnsi="標楷體"/>
              </w:rPr>
            </w:pPr>
            <w:r w:rsidRPr="00B61305">
              <w:rPr>
                <w:rFonts w:ascii="標楷體" w:eastAsia="標楷體" w:hAnsi="標楷體" w:hint="eastAsia"/>
              </w:rPr>
              <w:t>工作組長</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輔導主任</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負責生活輔導及進路規劃事務</w:t>
            </w:r>
          </w:p>
        </w:tc>
      </w:tr>
      <w:tr w:rsidR="008E4A34" w:rsidRPr="00B61305" w:rsidTr="008E4A34">
        <w:trPr>
          <w:trHeight w:val="2042"/>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B61305" w:rsidRPr="00B61305" w:rsidRDefault="00B61305" w:rsidP="00B61305">
            <w:pPr>
              <w:rPr>
                <w:rFonts w:ascii="標楷體" w:eastAsia="標楷體" w:hAnsi="標楷體"/>
              </w:rPr>
            </w:pPr>
          </w:p>
        </w:tc>
        <w:tc>
          <w:tcPr>
            <w:tcW w:w="1215"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組員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生教組長</w:t>
            </w:r>
          </w:p>
          <w:p w:rsidR="00B61305" w:rsidRPr="00B61305" w:rsidRDefault="00B61305" w:rsidP="00B61305">
            <w:pPr>
              <w:rPr>
                <w:rFonts w:ascii="標楷體" w:eastAsia="標楷體" w:hAnsi="標楷體"/>
              </w:rPr>
            </w:pPr>
            <w:r w:rsidRPr="00B61305">
              <w:rPr>
                <w:rFonts w:ascii="標楷體" w:eastAsia="標楷體" w:hAnsi="標楷體" w:hint="eastAsia"/>
              </w:rPr>
              <w:t>體育班導師</w:t>
            </w:r>
          </w:p>
          <w:p w:rsidR="00B61305" w:rsidRPr="00B61305" w:rsidRDefault="00B61305" w:rsidP="00B61305">
            <w:pPr>
              <w:rPr>
                <w:rFonts w:ascii="標楷體" w:eastAsia="標楷體" w:hAnsi="標楷體"/>
              </w:rPr>
            </w:pPr>
            <w:r w:rsidRPr="00B61305">
              <w:rPr>
                <w:rFonts w:ascii="標楷體" w:eastAsia="標楷體" w:hAnsi="標楷體" w:hint="eastAsia"/>
              </w:rPr>
              <w:t>各隊教練</w:t>
            </w:r>
          </w:p>
          <w:p w:rsidR="00B61305" w:rsidRPr="00B61305" w:rsidRDefault="00B61305" w:rsidP="00B61305">
            <w:pPr>
              <w:rPr>
                <w:rFonts w:ascii="標楷體" w:eastAsia="標楷體" w:hAnsi="標楷體"/>
              </w:rPr>
            </w:pPr>
            <w:r w:rsidRPr="00B61305">
              <w:rPr>
                <w:rFonts w:ascii="標楷體" w:eastAsia="標楷體" w:hAnsi="標楷體" w:hint="eastAsia"/>
              </w:rPr>
              <w:t>輔導教師</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1.建立學生資料檔案，並追蹤輔導</w:t>
            </w:r>
          </w:p>
          <w:p w:rsidR="00B61305" w:rsidRPr="00B61305" w:rsidRDefault="00B61305" w:rsidP="00B61305">
            <w:pPr>
              <w:rPr>
                <w:rFonts w:ascii="標楷體" w:eastAsia="標楷體" w:hAnsi="標楷體"/>
              </w:rPr>
            </w:pPr>
            <w:r w:rsidRPr="00B61305">
              <w:rPr>
                <w:rFonts w:ascii="標楷體" w:eastAsia="標楷體" w:hAnsi="標楷體" w:hint="eastAsia"/>
              </w:rPr>
              <w:t>2.安排學習生活，提供課業、生活及生涯輔導</w:t>
            </w:r>
          </w:p>
          <w:p w:rsidR="00B61305" w:rsidRPr="00B61305" w:rsidRDefault="00B61305" w:rsidP="00B61305">
            <w:pPr>
              <w:rPr>
                <w:rFonts w:ascii="標楷體" w:eastAsia="標楷體" w:hAnsi="標楷體"/>
              </w:rPr>
            </w:pPr>
            <w:r w:rsidRPr="00B61305">
              <w:rPr>
                <w:rFonts w:ascii="標楷體" w:eastAsia="標楷體" w:hAnsi="標楷體" w:hint="eastAsia"/>
              </w:rPr>
              <w:t>3.日常生活常規教育規範及輔導</w:t>
            </w:r>
          </w:p>
          <w:p w:rsidR="00B61305" w:rsidRPr="00B61305" w:rsidRDefault="00B61305" w:rsidP="00B61305">
            <w:pPr>
              <w:rPr>
                <w:rFonts w:ascii="標楷體" w:eastAsia="標楷體" w:hAnsi="標楷體"/>
              </w:rPr>
            </w:pPr>
            <w:r w:rsidRPr="00B61305">
              <w:rPr>
                <w:rFonts w:ascii="標楷體" w:eastAsia="標楷體" w:hAnsi="標楷體" w:hint="eastAsia"/>
              </w:rPr>
              <w:t>4.班級經營理念宣導</w:t>
            </w:r>
          </w:p>
          <w:p w:rsidR="00B61305" w:rsidRPr="00B61305" w:rsidRDefault="00B61305" w:rsidP="00B61305">
            <w:pPr>
              <w:rPr>
                <w:rFonts w:ascii="標楷體" w:eastAsia="標楷體" w:hAnsi="標楷體"/>
              </w:rPr>
            </w:pPr>
            <w:r w:rsidRPr="00B61305">
              <w:rPr>
                <w:rFonts w:ascii="標楷體" w:eastAsia="標楷體" w:hAnsi="標楷體" w:hint="eastAsia"/>
              </w:rPr>
              <w:t>5.心理輔導及壓力調適</w:t>
            </w:r>
          </w:p>
          <w:p w:rsidR="00B61305" w:rsidRPr="00B61305" w:rsidRDefault="00B61305" w:rsidP="00B61305">
            <w:pPr>
              <w:rPr>
                <w:rFonts w:ascii="標楷體" w:eastAsia="標楷體" w:hAnsi="標楷體"/>
              </w:rPr>
            </w:pPr>
            <w:r w:rsidRPr="00B61305">
              <w:rPr>
                <w:rFonts w:ascii="標楷體" w:eastAsia="標楷體" w:hAnsi="標楷體" w:hint="eastAsia"/>
              </w:rPr>
              <w:t>6.提供升學進路及職</w:t>
            </w:r>
            <w:proofErr w:type="gramStart"/>
            <w:r w:rsidRPr="00B61305">
              <w:rPr>
                <w:rFonts w:ascii="標楷體" w:eastAsia="標楷體" w:hAnsi="標楷體" w:hint="eastAsia"/>
              </w:rPr>
              <w:t>涯</w:t>
            </w:r>
            <w:proofErr w:type="gramEnd"/>
            <w:r w:rsidRPr="00B61305">
              <w:rPr>
                <w:rFonts w:ascii="標楷體" w:eastAsia="標楷體" w:hAnsi="標楷體" w:hint="eastAsia"/>
              </w:rPr>
              <w:t>發展諮詢</w:t>
            </w:r>
          </w:p>
        </w:tc>
      </w:tr>
      <w:tr w:rsidR="008E4A34" w:rsidRPr="00B61305" w:rsidTr="008E4A34">
        <w:trPr>
          <w:trHeight w:val="465"/>
        </w:trPr>
        <w:tc>
          <w:tcPr>
            <w:tcW w:w="1124" w:type="dxa"/>
            <w:vMerge w:val="restart"/>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招生規劃及評鑑檢</w:t>
            </w:r>
            <w:r w:rsidRPr="00B61305">
              <w:rPr>
                <w:rFonts w:ascii="標楷體" w:eastAsia="標楷體" w:hAnsi="標楷體" w:hint="eastAsia"/>
              </w:rPr>
              <w:lastRenderedPageBreak/>
              <w:t>核組</w:t>
            </w:r>
          </w:p>
        </w:tc>
        <w:tc>
          <w:tcPr>
            <w:tcW w:w="1215"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lastRenderedPageBreak/>
              <w:t>委員兼</w:t>
            </w:r>
          </w:p>
          <w:p w:rsidR="00B61305" w:rsidRPr="00B61305" w:rsidRDefault="00B61305" w:rsidP="00B61305">
            <w:pPr>
              <w:rPr>
                <w:rFonts w:ascii="標楷體" w:eastAsia="標楷體" w:hAnsi="標楷體"/>
              </w:rPr>
            </w:pPr>
            <w:r w:rsidRPr="00B61305">
              <w:rPr>
                <w:rFonts w:ascii="標楷體" w:eastAsia="標楷體" w:hAnsi="標楷體" w:hint="eastAsia"/>
              </w:rPr>
              <w:t>工作組長</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學</w:t>
            </w:r>
            <w:proofErr w:type="gramStart"/>
            <w:r w:rsidRPr="00B61305">
              <w:rPr>
                <w:rFonts w:ascii="標楷體" w:eastAsia="標楷體" w:hAnsi="標楷體" w:hint="eastAsia"/>
              </w:rPr>
              <w:t>務</w:t>
            </w:r>
            <w:proofErr w:type="gramEnd"/>
            <w:r w:rsidRPr="00B61305">
              <w:rPr>
                <w:rFonts w:ascii="標楷體" w:eastAsia="標楷體" w:hAnsi="標楷體" w:hint="eastAsia"/>
              </w:rPr>
              <w:t>主任</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負責招生規劃及評鑑檢核事務</w:t>
            </w:r>
          </w:p>
        </w:tc>
      </w:tr>
      <w:tr w:rsidR="008E4A34" w:rsidRPr="00B61305" w:rsidTr="008E4A34">
        <w:trPr>
          <w:trHeight w:val="960"/>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B61305" w:rsidRPr="00B61305" w:rsidRDefault="00B61305" w:rsidP="00B61305">
            <w:pPr>
              <w:rPr>
                <w:rFonts w:ascii="標楷體" w:eastAsia="標楷體" w:hAnsi="標楷體"/>
              </w:rPr>
            </w:pPr>
          </w:p>
        </w:tc>
        <w:tc>
          <w:tcPr>
            <w:tcW w:w="1215"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組員</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註冊組長</w:t>
            </w:r>
          </w:p>
          <w:p w:rsidR="00B61305" w:rsidRPr="00B61305" w:rsidRDefault="00B61305" w:rsidP="00B61305">
            <w:pPr>
              <w:rPr>
                <w:rFonts w:ascii="標楷體" w:eastAsia="標楷體" w:hAnsi="標楷體"/>
              </w:rPr>
            </w:pPr>
            <w:r w:rsidRPr="00B61305">
              <w:rPr>
                <w:rFonts w:ascii="標楷體" w:eastAsia="標楷體" w:hAnsi="標楷體" w:hint="eastAsia"/>
              </w:rPr>
              <w:t>體育組長</w:t>
            </w:r>
          </w:p>
          <w:p w:rsidR="00B61305" w:rsidRPr="00B61305" w:rsidRDefault="00B61305" w:rsidP="00B61305">
            <w:pPr>
              <w:rPr>
                <w:rFonts w:ascii="標楷體" w:eastAsia="標楷體" w:hAnsi="標楷體"/>
              </w:rPr>
            </w:pPr>
            <w:r w:rsidRPr="00B61305">
              <w:rPr>
                <w:rFonts w:ascii="標楷體" w:eastAsia="標楷體" w:hAnsi="標楷體" w:hint="eastAsia"/>
              </w:rPr>
              <w:t>各隊教練</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1.規劃招生簡章及相關試</w:t>
            </w:r>
            <w:proofErr w:type="gramStart"/>
            <w:r w:rsidRPr="00B61305">
              <w:rPr>
                <w:rFonts w:ascii="標楷體" w:eastAsia="標楷體" w:hAnsi="標楷體" w:hint="eastAsia"/>
              </w:rPr>
              <w:t>務</w:t>
            </w:r>
            <w:proofErr w:type="gramEnd"/>
            <w:r w:rsidRPr="00B61305">
              <w:rPr>
                <w:rFonts w:ascii="標楷體" w:eastAsia="標楷體" w:hAnsi="標楷體" w:hint="eastAsia"/>
              </w:rPr>
              <w:t>作業</w:t>
            </w:r>
          </w:p>
          <w:p w:rsidR="00B61305" w:rsidRPr="00B61305" w:rsidRDefault="00B61305" w:rsidP="00B61305">
            <w:pPr>
              <w:rPr>
                <w:rFonts w:ascii="標楷體" w:eastAsia="標楷體" w:hAnsi="標楷體"/>
              </w:rPr>
            </w:pPr>
            <w:r w:rsidRPr="00B61305">
              <w:rPr>
                <w:rFonts w:ascii="標楷體" w:eastAsia="標楷體" w:hAnsi="標楷體" w:hint="eastAsia"/>
              </w:rPr>
              <w:t>2.變更專長種類、</w:t>
            </w:r>
            <w:proofErr w:type="gramStart"/>
            <w:r w:rsidRPr="00B61305">
              <w:rPr>
                <w:rFonts w:ascii="標楷體" w:eastAsia="標楷體" w:hAnsi="標楷體" w:hint="eastAsia"/>
              </w:rPr>
              <w:t>轉班</w:t>
            </w:r>
            <w:proofErr w:type="gramEnd"/>
            <w:r w:rsidRPr="00B61305">
              <w:rPr>
                <w:rFonts w:ascii="標楷體" w:eastAsia="標楷體" w:hAnsi="標楷體" w:hint="eastAsia"/>
              </w:rPr>
              <w:t>，或轉介其他學校相關事務</w:t>
            </w:r>
          </w:p>
          <w:p w:rsidR="00B61305" w:rsidRPr="00B61305" w:rsidRDefault="00B61305" w:rsidP="00B61305">
            <w:pPr>
              <w:rPr>
                <w:rFonts w:ascii="標楷體" w:eastAsia="標楷體" w:hAnsi="標楷體"/>
              </w:rPr>
            </w:pPr>
            <w:r w:rsidRPr="00B61305">
              <w:rPr>
                <w:rFonts w:ascii="標楷體" w:eastAsia="標楷體" w:hAnsi="標楷體" w:hint="eastAsia"/>
              </w:rPr>
              <w:t>3.辦理訪視評鑑相關事宜</w:t>
            </w:r>
          </w:p>
        </w:tc>
      </w:tr>
    </w:tbl>
    <w:p w:rsidR="008E4A34" w:rsidRDefault="008E4A34" w:rsidP="00B61305">
      <w:pPr>
        <w:rPr>
          <w:rFonts w:ascii="標楷體" w:eastAsia="標楷體" w:hAnsi="標楷體"/>
        </w:rPr>
      </w:pPr>
    </w:p>
    <w:p w:rsidR="00A21B4C" w:rsidRDefault="00A21B4C" w:rsidP="00B61305">
      <w:pPr>
        <w:rPr>
          <w:rFonts w:ascii="標楷體" w:eastAsia="標楷體" w:hAnsi="標楷體"/>
        </w:rPr>
      </w:pPr>
    </w:p>
    <w:p w:rsidR="00A21B4C" w:rsidRDefault="00A21B4C" w:rsidP="00B61305">
      <w:pPr>
        <w:rPr>
          <w:rFonts w:ascii="標楷體" w:eastAsia="標楷體" w:hAnsi="標楷體"/>
        </w:rPr>
      </w:pPr>
    </w:p>
    <w:p w:rsidR="00B61305" w:rsidRPr="00A21B4C" w:rsidRDefault="00B61305" w:rsidP="008E4A34">
      <w:pPr>
        <w:jc w:val="center"/>
        <w:rPr>
          <w:rFonts w:ascii="標楷體" w:eastAsia="標楷體" w:hAnsi="標楷體"/>
          <w:b/>
          <w:sz w:val="36"/>
        </w:rPr>
      </w:pPr>
      <w:r w:rsidRPr="00A21B4C">
        <w:rPr>
          <w:rFonts w:ascii="標楷體" w:eastAsia="標楷體" w:hAnsi="標楷體" w:hint="eastAsia"/>
          <w:b/>
          <w:sz w:val="36"/>
        </w:rPr>
        <w:t>八德國中專任運動教練評審委員會名單</w:t>
      </w:r>
    </w:p>
    <w:p w:rsidR="00B61305" w:rsidRPr="00B61305" w:rsidRDefault="00B61305" w:rsidP="00B61305">
      <w:pPr>
        <w:rPr>
          <w:rFonts w:ascii="標楷體" w:eastAsia="標楷體" w:hAnsi="標楷體"/>
        </w:rPr>
      </w:pPr>
      <w:r w:rsidRPr="00B61305">
        <w:rPr>
          <w:rFonts w:ascii="標楷體" w:eastAsia="標楷體" w:hAnsi="標楷體" w:hint="eastAsia"/>
        </w:rPr>
        <w:t>聘期：109學年度</w:t>
      </w:r>
    </w:p>
    <w:p w:rsidR="00B61305" w:rsidRPr="00B61305" w:rsidRDefault="00B61305" w:rsidP="00B61305">
      <w:pPr>
        <w:rPr>
          <w:rFonts w:ascii="標楷體" w:eastAsia="標楷體" w:hAnsi="標楷體"/>
        </w:rPr>
      </w:pPr>
      <w:r w:rsidRPr="00B61305">
        <w:rPr>
          <w:rFonts w:ascii="標楷體" w:eastAsia="標楷體" w:hAnsi="標楷體" w:hint="eastAsia"/>
        </w:rPr>
        <w:t>109/8/1－110/7/31</w:t>
      </w:r>
    </w:p>
    <w:tbl>
      <w:tblPr>
        <w:tblW w:w="0" w:type="auto"/>
        <w:tblCellMar>
          <w:top w:w="15" w:type="dxa"/>
          <w:left w:w="15" w:type="dxa"/>
          <w:bottom w:w="15" w:type="dxa"/>
          <w:right w:w="15" w:type="dxa"/>
        </w:tblCellMar>
        <w:tblLook w:val="04A0" w:firstRow="1" w:lastRow="0" w:firstColumn="1" w:lastColumn="0" w:noHBand="0" w:noVBand="1"/>
      </w:tblPr>
      <w:tblGrid>
        <w:gridCol w:w="1097"/>
        <w:gridCol w:w="1068"/>
        <w:gridCol w:w="799"/>
        <w:gridCol w:w="6994"/>
      </w:tblGrid>
      <w:tr w:rsidR="00B61305" w:rsidRPr="00B61305" w:rsidTr="00B61305">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職稱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姓名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性別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備註</w:t>
            </w:r>
          </w:p>
        </w:tc>
      </w:tr>
      <w:tr w:rsidR="00B61305" w:rsidRPr="00B61305" w:rsidTr="00B61305">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主委</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洪偉新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男</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學</w:t>
            </w:r>
            <w:proofErr w:type="gramStart"/>
            <w:r w:rsidRPr="00B61305">
              <w:rPr>
                <w:rFonts w:ascii="標楷體" w:eastAsia="標楷體" w:hAnsi="標楷體" w:hint="eastAsia"/>
              </w:rPr>
              <w:t>務</w:t>
            </w:r>
            <w:proofErr w:type="gramEnd"/>
            <w:r w:rsidRPr="00B61305">
              <w:rPr>
                <w:rFonts w:ascii="標楷體" w:eastAsia="標楷體" w:hAnsi="標楷體" w:hint="eastAsia"/>
              </w:rPr>
              <w:t>主任</w:t>
            </w:r>
          </w:p>
        </w:tc>
      </w:tr>
      <w:tr w:rsidR="00B61305" w:rsidRPr="00B61305" w:rsidTr="00B61305">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委員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林其昌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男</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體育組長</w:t>
            </w:r>
          </w:p>
        </w:tc>
      </w:tr>
      <w:tr w:rsidR="00B61305" w:rsidRPr="00B61305" w:rsidTr="00B61305">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委員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許菁芳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體育專業人員</w:t>
            </w:r>
          </w:p>
        </w:tc>
      </w:tr>
      <w:tr w:rsidR="00B61305" w:rsidRPr="00B61305" w:rsidTr="00B61305">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委員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何瑞津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家長代表【體育班】</w:t>
            </w:r>
          </w:p>
        </w:tc>
      </w:tr>
      <w:tr w:rsidR="00B61305" w:rsidRPr="00B61305" w:rsidTr="00B61305">
        <w:trPr>
          <w:trHeight w:val="10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委員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吳在能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男</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社會公正人士【本校體育科退休教師，現為廣興里里長】</w:t>
            </w:r>
          </w:p>
        </w:tc>
      </w:tr>
      <w:tr w:rsidR="00B61305" w:rsidRPr="00B61305" w:rsidTr="00B61305">
        <w:trPr>
          <w:trHeight w:val="4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 </w:t>
            </w:r>
          </w:p>
          <w:p w:rsidR="00B61305" w:rsidRPr="00B61305" w:rsidRDefault="00B61305" w:rsidP="00B61305">
            <w:pPr>
              <w:rPr>
                <w:rFonts w:ascii="標楷體" w:eastAsia="標楷體" w:hAnsi="標楷體"/>
              </w:rPr>
            </w:pPr>
            <w:r w:rsidRPr="00B61305">
              <w:rPr>
                <w:rFonts w:ascii="標楷體" w:eastAsia="標楷體" w:hAnsi="標楷體" w:hint="eastAsia"/>
              </w:rPr>
              <w:t> </w:t>
            </w:r>
          </w:p>
          <w:p w:rsidR="00B61305" w:rsidRPr="00B61305" w:rsidRDefault="00B61305" w:rsidP="00B61305">
            <w:pPr>
              <w:rPr>
                <w:rFonts w:ascii="標楷體" w:eastAsia="標楷體" w:hAnsi="標楷體"/>
              </w:rPr>
            </w:pPr>
            <w:r w:rsidRPr="00B61305">
              <w:rPr>
                <w:rFonts w:ascii="標楷體" w:eastAsia="標楷體" w:hAnsi="標楷體" w:hint="eastAsia"/>
              </w:rPr>
              <w:t> </w:t>
            </w:r>
          </w:p>
          <w:p w:rsidR="00B61305" w:rsidRPr="00B61305" w:rsidRDefault="00B61305" w:rsidP="00B61305">
            <w:pPr>
              <w:rPr>
                <w:rFonts w:ascii="標楷體" w:eastAsia="標楷體" w:hAnsi="標楷體"/>
              </w:rPr>
            </w:pPr>
            <w:r w:rsidRPr="00B61305">
              <w:rPr>
                <w:rFonts w:ascii="標楷體" w:eastAsia="標楷體" w:hAnsi="標楷體" w:hint="eastAsia"/>
              </w:rPr>
              <w:t>工作內容</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305" w:rsidRPr="00B61305" w:rsidRDefault="00B61305" w:rsidP="00B61305">
            <w:pPr>
              <w:rPr>
                <w:rFonts w:ascii="標楷體" w:eastAsia="標楷體" w:hAnsi="標楷體"/>
              </w:rPr>
            </w:pPr>
            <w:r w:rsidRPr="00B61305">
              <w:rPr>
                <w:rFonts w:ascii="標楷體" w:eastAsia="標楷體" w:hAnsi="標楷體" w:hint="eastAsia"/>
              </w:rPr>
              <w:t>（一）關於教練遴選事宜。</w:t>
            </w:r>
          </w:p>
          <w:p w:rsidR="00B61305" w:rsidRPr="00B61305" w:rsidRDefault="00B61305" w:rsidP="00B61305">
            <w:pPr>
              <w:rPr>
                <w:rFonts w:ascii="標楷體" w:eastAsia="標楷體" w:hAnsi="標楷體"/>
              </w:rPr>
            </w:pPr>
            <w:r w:rsidRPr="00B61305">
              <w:rPr>
                <w:rFonts w:ascii="標楷體" w:eastAsia="標楷體" w:hAnsi="標楷體" w:hint="eastAsia"/>
              </w:rPr>
              <w:t>（二）關於教練初聘、續聘之審查事項。</w:t>
            </w:r>
          </w:p>
          <w:p w:rsidR="00B61305" w:rsidRPr="00B61305" w:rsidRDefault="00B61305" w:rsidP="00B61305">
            <w:pPr>
              <w:rPr>
                <w:rFonts w:ascii="標楷體" w:eastAsia="標楷體" w:hAnsi="標楷體"/>
              </w:rPr>
            </w:pPr>
            <w:r w:rsidRPr="00B61305">
              <w:rPr>
                <w:rFonts w:ascii="標楷體" w:eastAsia="標楷體" w:hAnsi="標楷體" w:hint="eastAsia"/>
              </w:rPr>
              <w:t>（三）關於教練資遣原因認定之審查事項。</w:t>
            </w:r>
          </w:p>
          <w:p w:rsidR="00B61305" w:rsidRPr="00B61305" w:rsidRDefault="00B61305" w:rsidP="00B61305">
            <w:pPr>
              <w:rPr>
                <w:rFonts w:ascii="標楷體" w:eastAsia="標楷體" w:hAnsi="標楷體"/>
              </w:rPr>
            </w:pPr>
            <w:r w:rsidRPr="00B61305">
              <w:rPr>
                <w:rFonts w:ascii="標楷體" w:eastAsia="標楷體" w:hAnsi="標楷體" w:hint="eastAsia"/>
              </w:rPr>
              <w:t>（四）關於教練解聘、停聘及</w:t>
            </w:r>
            <w:proofErr w:type="gramStart"/>
            <w:r w:rsidRPr="00B61305">
              <w:rPr>
                <w:rFonts w:ascii="標楷體" w:eastAsia="標楷體" w:hAnsi="標楷體" w:hint="eastAsia"/>
              </w:rPr>
              <w:t>不</w:t>
            </w:r>
            <w:proofErr w:type="gramEnd"/>
            <w:r w:rsidRPr="00B61305">
              <w:rPr>
                <w:rFonts w:ascii="標楷體" w:eastAsia="標楷體" w:hAnsi="標楷體" w:hint="eastAsia"/>
              </w:rPr>
              <w:t>續聘之審議事項。</w:t>
            </w:r>
          </w:p>
          <w:p w:rsidR="00B61305" w:rsidRPr="00B61305" w:rsidRDefault="00B61305" w:rsidP="00B61305">
            <w:pPr>
              <w:rPr>
                <w:rFonts w:ascii="標楷體" w:eastAsia="標楷體" w:hAnsi="標楷體"/>
              </w:rPr>
            </w:pPr>
            <w:r w:rsidRPr="00B61305">
              <w:rPr>
                <w:rFonts w:ascii="標楷體" w:eastAsia="標楷體" w:hAnsi="標楷體" w:hint="eastAsia"/>
              </w:rPr>
              <w:t>（五）關於教練違反各級學校專任運動教練聘任管理辦法規定之義務及聘約之評議事項。</w:t>
            </w:r>
          </w:p>
          <w:p w:rsidR="00B61305" w:rsidRPr="00B61305" w:rsidRDefault="00B61305" w:rsidP="00B61305">
            <w:pPr>
              <w:rPr>
                <w:rFonts w:ascii="標楷體" w:eastAsia="標楷體" w:hAnsi="標楷體"/>
              </w:rPr>
            </w:pPr>
            <w:r w:rsidRPr="00B61305">
              <w:rPr>
                <w:rFonts w:ascii="標楷體" w:eastAsia="標楷體" w:hAnsi="標楷體" w:hint="eastAsia"/>
              </w:rPr>
              <w:t>（六）關於教練之成績考核初核事項。</w:t>
            </w:r>
          </w:p>
          <w:p w:rsidR="00B61305" w:rsidRPr="00B61305" w:rsidRDefault="00B61305" w:rsidP="00B61305">
            <w:pPr>
              <w:rPr>
                <w:rFonts w:ascii="標楷體" w:eastAsia="標楷體" w:hAnsi="標楷體"/>
              </w:rPr>
            </w:pPr>
            <w:r w:rsidRPr="00B61305">
              <w:rPr>
                <w:rFonts w:ascii="標楷體" w:eastAsia="標楷體" w:hAnsi="標楷體" w:hint="eastAsia"/>
              </w:rPr>
              <w:t>（七）其他依法令應經本會審查之事項。</w:t>
            </w:r>
          </w:p>
        </w:tc>
      </w:tr>
    </w:tbl>
    <w:p w:rsidR="00D82FAB" w:rsidRPr="00B61305" w:rsidRDefault="00D82FAB">
      <w:pPr>
        <w:rPr>
          <w:rFonts w:ascii="標楷體" w:eastAsia="標楷體" w:hAnsi="標楷體"/>
        </w:rPr>
      </w:pPr>
    </w:p>
    <w:sectPr w:rsidR="00D82FAB" w:rsidRPr="00B61305" w:rsidSect="00A21B4C">
      <w:pgSz w:w="11906" w:h="16838"/>
      <w:pgMar w:top="680" w:right="964" w:bottom="68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429F0"/>
    <w:multiLevelType w:val="hybridMultilevel"/>
    <w:tmpl w:val="2EBC2E32"/>
    <w:lvl w:ilvl="0" w:tplc="E9BC9932">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3A13BA"/>
    <w:multiLevelType w:val="hybridMultilevel"/>
    <w:tmpl w:val="ECE4A3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2216515"/>
    <w:multiLevelType w:val="hybridMultilevel"/>
    <w:tmpl w:val="4E86F4AA"/>
    <w:lvl w:ilvl="0" w:tplc="4ECE9634">
      <w:start w:val="5"/>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D854BD1"/>
    <w:multiLevelType w:val="hybridMultilevel"/>
    <w:tmpl w:val="94D06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01238B"/>
    <w:multiLevelType w:val="hybridMultilevel"/>
    <w:tmpl w:val="57AA68DE"/>
    <w:lvl w:ilvl="0" w:tplc="E9BC9932">
      <w:start w:val="1"/>
      <w:numFmt w:val="ideographLegalTraditional"/>
      <w:lvlText w:val="%1、"/>
      <w:lvlJc w:val="left"/>
      <w:pPr>
        <w:ind w:left="690" w:hanging="6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05"/>
    <w:rsid w:val="00690BEA"/>
    <w:rsid w:val="008E4A34"/>
    <w:rsid w:val="00A21B4C"/>
    <w:rsid w:val="00B61305"/>
    <w:rsid w:val="00D82F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266791"/>
  <w15:chartTrackingRefBased/>
  <w15:docId w15:val="{21B77D7E-9A91-44C2-902F-B1E56529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30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2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2020-08-25T01:42:00Z</dcterms:created>
  <dcterms:modified xsi:type="dcterms:W3CDTF">2020-08-25T07:15:00Z</dcterms:modified>
</cp:coreProperties>
</file>